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D93B" w14:textId="5B461078" w:rsidR="005E125A" w:rsidRPr="005E125A" w:rsidRDefault="005E125A" w:rsidP="005E125A">
      <w:pPr>
        <w:pStyle w:val="NoSpacing"/>
        <w:rPr>
          <w:rFonts w:ascii="Times New Roman" w:hAnsi="Times New Roman"/>
          <w:b/>
          <w:bCs/>
          <w:szCs w:val="24"/>
        </w:rPr>
      </w:pPr>
    </w:p>
    <w:p w14:paraId="56590ED9" w14:textId="77777777" w:rsidR="00E8656C" w:rsidRDefault="00E8656C" w:rsidP="00ED2662">
      <w:pPr>
        <w:pStyle w:val="NoSpacing"/>
        <w:rPr>
          <w:rFonts w:ascii="Times New Roman" w:hAnsi="Times New Roman" w:cs="Times New Roman"/>
          <w:b/>
          <w:bCs/>
          <w:szCs w:val="24"/>
        </w:rPr>
      </w:pPr>
    </w:p>
    <w:p w14:paraId="365E8EEF" w14:textId="77777777" w:rsidR="00E66A42" w:rsidRPr="003A09BA" w:rsidRDefault="00E66A42" w:rsidP="00ED2662">
      <w:pPr>
        <w:pStyle w:val="NoSpacing"/>
        <w:rPr>
          <w:rFonts w:ascii="Times New Roman" w:hAnsi="Times New Roman" w:cs="Times New Roman"/>
          <w:b/>
          <w:bCs/>
          <w:szCs w:val="24"/>
        </w:rPr>
      </w:pPr>
    </w:p>
    <w:p w14:paraId="27C8E14B" w14:textId="426B4F8C" w:rsidR="00235082" w:rsidRPr="00E764EC" w:rsidRDefault="00A91BF3" w:rsidP="00A07F64">
      <w:pPr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bookmarkStart w:id="0" w:name="_Hlk480795790"/>
      <w:bookmarkStart w:id="1" w:name="_Hlk483495410"/>
      <w:r w:rsidRPr="00E764EC">
        <w:rPr>
          <w:rFonts w:ascii="Times New Roman" w:hAnsi="Times New Roman"/>
          <w:b/>
          <w:bCs/>
          <w:sz w:val="28"/>
          <w:szCs w:val="28"/>
          <w:lang w:val="es-MX"/>
        </w:rPr>
        <w:t>ViewSonic</w:t>
      </w:r>
      <w:r w:rsidR="00EF7401" w:rsidRPr="00E764EC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1408A7">
        <w:rPr>
          <w:rFonts w:ascii="Times New Roman" w:hAnsi="Times New Roman"/>
          <w:b/>
          <w:bCs/>
          <w:sz w:val="28"/>
          <w:szCs w:val="28"/>
          <w:lang w:val="es-MX"/>
        </w:rPr>
        <w:t>se une al</w:t>
      </w:r>
      <w:r w:rsidR="007F56DA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E764EC" w:rsidRPr="00E764EC">
        <w:rPr>
          <w:rFonts w:ascii="Times New Roman" w:hAnsi="Times New Roman"/>
          <w:b/>
          <w:bCs/>
          <w:sz w:val="28"/>
          <w:szCs w:val="28"/>
          <w:lang w:val="es-MX"/>
        </w:rPr>
        <w:t xml:space="preserve">programa de colaboración </w:t>
      </w:r>
      <w:r w:rsidR="001408A7">
        <w:rPr>
          <w:rFonts w:ascii="Times New Roman" w:hAnsi="Times New Roman"/>
          <w:b/>
          <w:bCs/>
          <w:sz w:val="28"/>
          <w:szCs w:val="28"/>
          <w:lang w:val="es-MX"/>
        </w:rPr>
        <w:t>de</w:t>
      </w:r>
      <w:r w:rsidR="001408A7" w:rsidRPr="00E764EC">
        <w:rPr>
          <w:rFonts w:ascii="Times New Roman" w:hAnsi="Times New Roman"/>
          <w:b/>
          <w:bCs/>
          <w:sz w:val="28"/>
          <w:szCs w:val="28"/>
          <w:lang w:val="es-MX"/>
        </w:rPr>
        <w:t xml:space="preserve"> Logitech®</w:t>
      </w:r>
    </w:p>
    <w:bookmarkEnd w:id="0"/>
    <w:p w14:paraId="6759F69C" w14:textId="77777777" w:rsidR="00446F87" w:rsidRPr="00E764EC" w:rsidRDefault="00446F87" w:rsidP="00446F87">
      <w:pPr>
        <w:spacing w:line="360" w:lineRule="auto"/>
        <w:jc w:val="center"/>
        <w:rPr>
          <w:rFonts w:ascii="Times New Roman" w:hAnsi="Times New Roman"/>
          <w:szCs w:val="24"/>
          <w:lang w:val="es-MX"/>
        </w:rPr>
      </w:pPr>
    </w:p>
    <w:p w14:paraId="502733CE" w14:textId="45D9154A" w:rsidR="00393B2E" w:rsidRPr="00E764EC" w:rsidRDefault="00B676BA" w:rsidP="00446F87">
      <w:pPr>
        <w:spacing w:line="360" w:lineRule="auto"/>
        <w:jc w:val="center"/>
        <w:rPr>
          <w:rFonts w:ascii="Times New Roman" w:hAnsi="Times New Roman"/>
          <w:b/>
          <w:i/>
          <w:szCs w:val="24"/>
          <w:lang w:val="es-MX"/>
        </w:rPr>
      </w:pPr>
      <w:r>
        <w:rPr>
          <w:rFonts w:ascii="Times New Roman" w:hAnsi="Times New Roman"/>
          <w:b/>
          <w:i/>
          <w:szCs w:val="24"/>
          <w:lang w:val="es-MX"/>
        </w:rPr>
        <w:t>Una nueva alianza estratégica</w:t>
      </w:r>
      <w:r w:rsidR="00E764EC" w:rsidRPr="00E764EC">
        <w:rPr>
          <w:rFonts w:ascii="Times New Roman" w:hAnsi="Times New Roman"/>
          <w:b/>
          <w:i/>
          <w:szCs w:val="24"/>
          <w:lang w:val="es-MX"/>
        </w:rPr>
        <w:t xml:space="preserve"> para entregar una </w:t>
      </w:r>
      <w:r w:rsidR="00044B54">
        <w:rPr>
          <w:rFonts w:ascii="Times New Roman" w:hAnsi="Times New Roman"/>
          <w:b/>
          <w:i/>
          <w:szCs w:val="24"/>
          <w:lang w:val="es-MX"/>
        </w:rPr>
        <w:t xml:space="preserve">experiencia </w:t>
      </w:r>
      <w:r w:rsidR="001D31E8" w:rsidRPr="00E764EC">
        <w:rPr>
          <w:rFonts w:ascii="Times New Roman" w:hAnsi="Times New Roman"/>
          <w:b/>
          <w:i/>
          <w:szCs w:val="24"/>
          <w:lang w:val="es-MX"/>
        </w:rPr>
        <w:t>e</w:t>
      </w:r>
      <w:r w:rsidR="001D31E8">
        <w:rPr>
          <w:rFonts w:ascii="Times New Roman" w:hAnsi="Times New Roman"/>
          <w:b/>
          <w:i/>
          <w:szCs w:val="24"/>
          <w:lang w:val="es-MX"/>
        </w:rPr>
        <w:t xml:space="preserve">xcepcional </w:t>
      </w:r>
      <w:r w:rsidR="00044B54">
        <w:rPr>
          <w:rFonts w:ascii="Times New Roman" w:hAnsi="Times New Roman"/>
          <w:b/>
          <w:i/>
          <w:szCs w:val="24"/>
          <w:lang w:val="es-MX"/>
        </w:rPr>
        <w:t>de video</w:t>
      </w:r>
      <w:r w:rsidR="00E764EC" w:rsidRPr="00E764EC">
        <w:rPr>
          <w:rFonts w:ascii="Times New Roman" w:hAnsi="Times New Roman"/>
          <w:b/>
          <w:i/>
          <w:szCs w:val="24"/>
          <w:lang w:val="es-MX"/>
        </w:rPr>
        <w:t>conferencia</w:t>
      </w:r>
      <w:r w:rsidR="00A44016">
        <w:rPr>
          <w:rFonts w:ascii="Times New Roman" w:hAnsi="Times New Roman"/>
          <w:b/>
          <w:i/>
          <w:szCs w:val="24"/>
          <w:lang w:val="es-MX"/>
        </w:rPr>
        <w:t>s</w:t>
      </w:r>
    </w:p>
    <w:p w14:paraId="2C501B7F" w14:textId="77777777" w:rsidR="00446F87" w:rsidRPr="00E764EC" w:rsidRDefault="00446F87" w:rsidP="00D45026">
      <w:pPr>
        <w:spacing w:line="360" w:lineRule="auto"/>
        <w:jc w:val="center"/>
        <w:rPr>
          <w:rFonts w:ascii="Times New Roman" w:hAnsi="Times New Roman"/>
          <w:szCs w:val="24"/>
          <w:lang w:val="es-MX"/>
        </w:rPr>
      </w:pPr>
    </w:p>
    <w:p w14:paraId="4AAA99FB" w14:textId="2560A1FE" w:rsidR="00EA1E8A" w:rsidRDefault="005A1F15" w:rsidP="007F56DA">
      <w:pPr>
        <w:spacing w:line="360" w:lineRule="auto"/>
        <w:jc w:val="both"/>
        <w:rPr>
          <w:rFonts w:ascii="Times New Roman" w:hAnsi="Times New Roman"/>
          <w:lang w:val="es-MX"/>
        </w:rPr>
      </w:pPr>
      <w:r w:rsidRPr="00E764EC">
        <w:rPr>
          <w:rFonts w:ascii="Times New Roman" w:hAnsi="Times New Roman"/>
          <w:b/>
          <w:szCs w:val="24"/>
          <w:lang w:val="es-MX"/>
        </w:rPr>
        <w:t>Brea, CA</w:t>
      </w:r>
      <w:r w:rsidR="00697663" w:rsidRPr="00E764EC">
        <w:rPr>
          <w:rFonts w:ascii="Times New Roman" w:hAnsi="Times New Roman"/>
          <w:b/>
          <w:szCs w:val="24"/>
          <w:lang w:val="es-MX"/>
        </w:rPr>
        <w:t xml:space="preserve"> </w:t>
      </w:r>
      <w:r w:rsidR="00F958EE" w:rsidRPr="00E764EC">
        <w:rPr>
          <w:rFonts w:ascii="Times New Roman" w:hAnsi="Times New Roman"/>
          <w:b/>
          <w:szCs w:val="24"/>
          <w:lang w:val="es-MX"/>
        </w:rPr>
        <w:t>(</w:t>
      </w:r>
      <w:r w:rsidR="00E8656C" w:rsidRPr="00E764EC">
        <w:rPr>
          <w:rFonts w:ascii="Times New Roman" w:hAnsi="Times New Roman"/>
          <w:b/>
          <w:szCs w:val="24"/>
          <w:lang w:val="es-MX"/>
        </w:rPr>
        <w:t>Oct</w:t>
      </w:r>
      <w:r w:rsidR="00EA1E8A">
        <w:rPr>
          <w:rFonts w:ascii="Times New Roman" w:hAnsi="Times New Roman"/>
          <w:b/>
          <w:szCs w:val="24"/>
          <w:lang w:val="es-MX"/>
        </w:rPr>
        <w:t>ubre</w:t>
      </w:r>
      <w:r w:rsidR="002B6D89" w:rsidRPr="00E764EC">
        <w:rPr>
          <w:rFonts w:ascii="Times New Roman" w:hAnsi="Times New Roman"/>
          <w:b/>
          <w:szCs w:val="24"/>
          <w:lang w:val="es-MX"/>
        </w:rPr>
        <w:t>,</w:t>
      </w:r>
      <w:r w:rsidR="003A4D3D" w:rsidRPr="00E764EC">
        <w:rPr>
          <w:rFonts w:ascii="Times New Roman" w:hAnsi="Times New Roman"/>
          <w:b/>
          <w:szCs w:val="24"/>
          <w:lang w:val="es-MX"/>
        </w:rPr>
        <w:t xml:space="preserve"> 201</w:t>
      </w:r>
      <w:r w:rsidR="002B6D89" w:rsidRPr="00E764EC">
        <w:rPr>
          <w:rFonts w:ascii="Times New Roman" w:hAnsi="Times New Roman"/>
          <w:b/>
          <w:szCs w:val="24"/>
          <w:lang w:val="es-MX"/>
        </w:rPr>
        <w:t>7</w:t>
      </w:r>
      <w:r w:rsidR="00F958EE" w:rsidRPr="00E764EC">
        <w:rPr>
          <w:rFonts w:ascii="Times New Roman" w:hAnsi="Times New Roman"/>
          <w:b/>
          <w:szCs w:val="24"/>
          <w:lang w:val="es-MX"/>
        </w:rPr>
        <w:t>)</w:t>
      </w:r>
      <w:r w:rsidRPr="00E764EC">
        <w:rPr>
          <w:rFonts w:ascii="Times New Roman" w:hAnsi="Times New Roman"/>
          <w:b/>
          <w:szCs w:val="24"/>
          <w:lang w:val="es-MX"/>
        </w:rPr>
        <w:t xml:space="preserve"> </w:t>
      </w:r>
      <w:r w:rsidR="00F958EE" w:rsidRPr="00E764EC">
        <w:rPr>
          <w:rFonts w:ascii="Times New Roman" w:hAnsi="Times New Roman"/>
          <w:b/>
          <w:szCs w:val="24"/>
          <w:lang w:val="es-MX"/>
        </w:rPr>
        <w:t xml:space="preserve">– </w:t>
      </w:r>
      <w:hyperlink r:id="rId8" w:history="1">
        <w:r w:rsidR="00F958EE" w:rsidRPr="00E764EC">
          <w:rPr>
            <w:rStyle w:val="Hyperlink"/>
            <w:rFonts w:ascii="Times New Roman" w:hAnsi="Times New Roman"/>
            <w:szCs w:val="24"/>
            <w:lang w:val="es-MX"/>
          </w:rPr>
          <w:t>ViewSonic</w:t>
        </w:r>
      </w:hyperlink>
      <w:r w:rsidR="00F958EE" w:rsidRPr="00E764EC">
        <w:rPr>
          <w:rFonts w:ascii="Times New Roman" w:hAnsi="Times New Roman"/>
          <w:szCs w:val="24"/>
          <w:lang w:val="es-MX"/>
        </w:rPr>
        <w:t xml:space="preserve"> Corp., </w:t>
      </w:r>
      <w:r w:rsidR="00615451" w:rsidRPr="00615451">
        <w:rPr>
          <w:rFonts w:ascii="Times New Roman" w:hAnsi="Times New Roman"/>
          <w:szCs w:val="24"/>
          <w:lang w:val="es-MX"/>
        </w:rPr>
        <w:t xml:space="preserve">proveedor líder a nivel global de soluciones visuales, </w:t>
      </w:r>
      <w:r w:rsidR="00763A7B" w:rsidRPr="00E764EC">
        <w:rPr>
          <w:rFonts w:ascii="Times New Roman" w:hAnsi="Times New Roman"/>
          <w:szCs w:val="24"/>
          <w:lang w:val="es-MX"/>
        </w:rPr>
        <w:t xml:space="preserve"> </w:t>
      </w:r>
      <w:r w:rsidR="003D53D1" w:rsidRPr="00E764EC">
        <w:rPr>
          <w:rFonts w:ascii="Times New Roman" w:hAnsi="Times New Roman"/>
          <w:lang w:val="es-MX"/>
        </w:rPr>
        <w:t>an</w:t>
      </w:r>
      <w:r w:rsidR="00E764EC" w:rsidRPr="00E764EC">
        <w:rPr>
          <w:rFonts w:ascii="Times New Roman" w:hAnsi="Times New Roman"/>
          <w:lang w:val="es-MX"/>
        </w:rPr>
        <w:t xml:space="preserve">unció </w:t>
      </w:r>
      <w:r w:rsidR="001408A7">
        <w:rPr>
          <w:rFonts w:ascii="Times New Roman" w:hAnsi="Times New Roman"/>
          <w:lang w:val="es-MX"/>
        </w:rPr>
        <w:t>que se ha integrado al</w:t>
      </w:r>
      <w:r w:rsidR="00E764EC" w:rsidRPr="00E764EC">
        <w:rPr>
          <w:rFonts w:ascii="Times New Roman" w:hAnsi="Times New Roman"/>
          <w:lang w:val="es-MX"/>
        </w:rPr>
        <w:t xml:space="preserve"> </w:t>
      </w:r>
      <w:hyperlink r:id="rId9">
        <w:r w:rsidR="003D53D1" w:rsidRPr="00E764EC">
          <w:rPr>
            <w:rFonts w:ascii="Times New Roman" w:hAnsi="Times New Roman"/>
            <w:color w:val="1155CC"/>
            <w:u w:val="single"/>
            <w:lang w:val="es-MX"/>
          </w:rPr>
          <w:t xml:space="preserve">Logitech </w:t>
        </w:r>
        <w:proofErr w:type="spellStart"/>
        <w:r w:rsidR="003D53D1" w:rsidRPr="00E764EC">
          <w:rPr>
            <w:rFonts w:ascii="Times New Roman" w:hAnsi="Times New Roman"/>
            <w:color w:val="1155CC"/>
            <w:u w:val="single"/>
            <w:lang w:val="es-MX"/>
          </w:rPr>
          <w:t>Collaboration</w:t>
        </w:r>
        <w:proofErr w:type="spellEnd"/>
        <w:r w:rsidR="003D53D1" w:rsidRPr="00E764EC">
          <w:rPr>
            <w:rFonts w:ascii="Times New Roman" w:hAnsi="Times New Roman"/>
            <w:color w:val="1155CC"/>
            <w:u w:val="single"/>
            <w:lang w:val="es-MX"/>
          </w:rPr>
          <w:t xml:space="preserve"> </w:t>
        </w:r>
        <w:proofErr w:type="spellStart"/>
        <w:r w:rsidR="003D53D1" w:rsidRPr="00E764EC">
          <w:rPr>
            <w:rFonts w:ascii="Times New Roman" w:hAnsi="Times New Roman"/>
            <w:color w:val="1155CC"/>
            <w:u w:val="single"/>
            <w:lang w:val="es-MX"/>
          </w:rPr>
          <w:t>Program</w:t>
        </w:r>
        <w:proofErr w:type="spellEnd"/>
      </w:hyperlink>
      <w:hyperlink r:id="rId10">
        <w:r w:rsidR="003D53D1" w:rsidRPr="00E764EC">
          <w:rPr>
            <w:rFonts w:ascii="Times New Roman" w:hAnsi="Times New Roman"/>
            <w:color w:val="1155CC"/>
            <w:u w:val="single"/>
            <w:lang w:val="es-MX"/>
          </w:rPr>
          <w:t xml:space="preserve"> (LCP)</w:t>
        </w:r>
      </w:hyperlink>
      <w:r w:rsidR="004838EA">
        <w:rPr>
          <w:rFonts w:ascii="Times New Roman" w:hAnsi="Times New Roman"/>
          <w:color w:val="1155CC"/>
          <w:u w:val="single"/>
          <w:lang w:val="es-MX"/>
        </w:rPr>
        <w:t>,</w:t>
      </w:r>
      <w:r w:rsidR="00E764EC" w:rsidRPr="00E764EC">
        <w:rPr>
          <w:rFonts w:ascii="Times New Roman" w:hAnsi="Times New Roman"/>
          <w:lang w:val="es-MX"/>
        </w:rPr>
        <w:t xml:space="preserve"> com</w:t>
      </w:r>
      <w:r w:rsidR="00684EB1">
        <w:rPr>
          <w:rFonts w:ascii="Times New Roman" w:hAnsi="Times New Roman"/>
          <w:lang w:val="es-MX"/>
        </w:rPr>
        <w:t>o un socio de integración en el</w:t>
      </w:r>
      <w:r w:rsidR="00E764EC">
        <w:rPr>
          <w:rFonts w:ascii="Times New Roman" w:hAnsi="Times New Roman"/>
          <w:lang w:val="es-MX"/>
        </w:rPr>
        <w:t xml:space="preserve"> programa de </w:t>
      </w:r>
      <w:r w:rsidR="00446F87" w:rsidRPr="00E764EC">
        <w:rPr>
          <w:rFonts w:ascii="Times New Roman" w:hAnsi="Times New Roman"/>
          <w:lang w:val="es-MX"/>
        </w:rPr>
        <w:t>Complementary Techno</w:t>
      </w:r>
      <w:r w:rsidR="004D43AA" w:rsidRPr="00E764EC">
        <w:rPr>
          <w:rFonts w:ascii="Times New Roman" w:hAnsi="Times New Roman"/>
          <w:lang w:val="es-MX"/>
        </w:rPr>
        <w:t>l</w:t>
      </w:r>
      <w:r w:rsidR="00446F87" w:rsidRPr="00E764EC">
        <w:rPr>
          <w:rFonts w:ascii="Times New Roman" w:hAnsi="Times New Roman"/>
          <w:lang w:val="es-MX"/>
        </w:rPr>
        <w:t xml:space="preserve">ogy Provider. </w:t>
      </w:r>
      <w:r w:rsidR="001408A7">
        <w:rPr>
          <w:rFonts w:ascii="Times New Roman" w:hAnsi="Times New Roman"/>
          <w:lang w:val="es-MX"/>
        </w:rPr>
        <w:t>E</w:t>
      </w:r>
      <w:r w:rsidR="00DE16C9" w:rsidRPr="00DE16C9">
        <w:rPr>
          <w:rFonts w:ascii="Times New Roman" w:hAnsi="Times New Roman"/>
          <w:lang w:val="es-MX"/>
        </w:rPr>
        <w:t xml:space="preserve">l programa </w:t>
      </w:r>
      <w:r w:rsidR="003D53D1" w:rsidRPr="00DE16C9">
        <w:rPr>
          <w:rFonts w:ascii="Times New Roman" w:hAnsi="Times New Roman"/>
          <w:lang w:val="es-MX"/>
        </w:rPr>
        <w:t>LCP</w:t>
      </w:r>
      <w:r w:rsidR="001408A7">
        <w:rPr>
          <w:rFonts w:ascii="Times New Roman" w:hAnsi="Times New Roman"/>
          <w:lang w:val="es-MX"/>
        </w:rPr>
        <w:t xml:space="preserve"> que fue lanzado en el 2015</w:t>
      </w:r>
      <w:r w:rsidR="00C70232">
        <w:rPr>
          <w:rFonts w:ascii="Times New Roman" w:hAnsi="Times New Roman"/>
          <w:lang w:val="es-MX"/>
        </w:rPr>
        <w:t>,</w:t>
      </w:r>
      <w:r w:rsidR="003D53D1" w:rsidRPr="00DE16C9">
        <w:rPr>
          <w:rFonts w:ascii="Times New Roman" w:hAnsi="Times New Roman"/>
          <w:lang w:val="es-MX"/>
        </w:rPr>
        <w:t xml:space="preserve"> </w:t>
      </w:r>
      <w:r w:rsidR="00C80F58">
        <w:rPr>
          <w:rFonts w:ascii="Times New Roman" w:hAnsi="Times New Roman"/>
          <w:lang w:val="es-MX"/>
        </w:rPr>
        <w:t xml:space="preserve">incorpora </w:t>
      </w:r>
      <w:r w:rsidR="00684EB1">
        <w:rPr>
          <w:rFonts w:ascii="Times New Roman" w:hAnsi="Times New Roman"/>
          <w:lang w:val="es-MX"/>
        </w:rPr>
        <w:t xml:space="preserve">una infraestructura única </w:t>
      </w:r>
      <w:r w:rsidR="007958D3">
        <w:rPr>
          <w:rFonts w:ascii="Times New Roman" w:hAnsi="Times New Roman"/>
          <w:lang w:val="es-MX"/>
        </w:rPr>
        <w:t xml:space="preserve">para </w:t>
      </w:r>
      <w:r w:rsidR="001408A7">
        <w:rPr>
          <w:rFonts w:ascii="Times New Roman" w:hAnsi="Times New Roman"/>
          <w:lang w:val="es-MX"/>
        </w:rPr>
        <w:t>entregar</w:t>
      </w:r>
      <w:r w:rsidR="00684EB1">
        <w:rPr>
          <w:rFonts w:ascii="Times New Roman" w:hAnsi="Times New Roman"/>
          <w:lang w:val="es-MX"/>
        </w:rPr>
        <w:t xml:space="preserve"> </w:t>
      </w:r>
      <w:r w:rsidR="00C80F58">
        <w:rPr>
          <w:rFonts w:ascii="Times New Roman" w:hAnsi="Times New Roman"/>
          <w:lang w:val="es-MX"/>
        </w:rPr>
        <w:t xml:space="preserve">una solución de </w:t>
      </w:r>
      <w:r w:rsidR="00684EB1">
        <w:rPr>
          <w:rFonts w:ascii="Times New Roman" w:hAnsi="Times New Roman"/>
          <w:lang w:val="es-MX"/>
        </w:rPr>
        <w:t xml:space="preserve">video colaboración de alta calidad a diversos </w:t>
      </w:r>
      <w:r w:rsidR="001408A7">
        <w:rPr>
          <w:rFonts w:ascii="Times New Roman" w:hAnsi="Times New Roman"/>
          <w:lang w:val="es-MX"/>
        </w:rPr>
        <w:t>entornos</w:t>
      </w:r>
      <w:r w:rsidR="00684EB1">
        <w:rPr>
          <w:rFonts w:ascii="Times New Roman" w:hAnsi="Times New Roman"/>
          <w:lang w:val="es-MX"/>
        </w:rPr>
        <w:t>.</w:t>
      </w:r>
      <w:r w:rsidR="009C0774">
        <w:rPr>
          <w:rFonts w:ascii="Times New Roman" w:hAnsi="Times New Roman"/>
          <w:lang w:val="es-MX"/>
        </w:rPr>
        <w:t xml:space="preserve"> </w:t>
      </w:r>
      <w:r w:rsidR="00EA1E8A" w:rsidRPr="00EA1E8A">
        <w:rPr>
          <w:rFonts w:ascii="Times New Roman" w:hAnsi="Times New Roman"/>
          <w:lang w:val="es-MX"/>
        </w:rPr>
        <w:t xml:space="preserve">A través del </w:t>
      </w:r>
      <w:r w:rsidR="003D53D1" w:rsidRPr="001408A7">
        <w:rPr>
          <w:rFonts w:ascii="Times New Roman" w:hAnsi="Times New Roman"/>
          <w:i/>
          <w:lang w:val="es-MX"/>
        </w:rPr>
        <w:t>Logitech Collaboration Program</w:t>
      </w:r>
      <w:r w:rsidR="003D53D1" w:rsidRPr="00EA1E8A">
        <w:rPr>
          <w:rFonts w:ascii="Times New Roman" w:hAnsi="Times New Roman"/>
          <w:lang w:val="es-MX"/>
        </w:rPr>
        <w:t xml:space="preserve">, ViewSonic </w:t>
      </w:r>
      <w:r w:rsidR="001408A7">
        <w:rPr>
          <w:rFonts w:ascii="Times New Roman" w:hAnsi="Times New Roman"/>
          <w:lang w:val="es-MX"/>
        </w:rPr>
        <w:t xml:space="preserve">fortalece </w:t>
      </w:r>
      <w:r w:rsidR="00EA1E8A" w:rsidRPr="00EA1E8A">
        <w:rPr>
          <w:rFonts w:ascii="Times New Roman" w:hAnsi="Times New Roman"/>
          <w:lang w:val="es-MX"/>
        </w:rPr>
        <w:t xml:space="preserve">las soluciones de </w:t>
      </w:r>
      <w:r w:rsidR="003D53D1" w:rsidRPr="00EA1E8A">
        <w:rPr>
          <w:rFonts w:ascii="Times New Roman" w:hAnsi="Times New Roman"/>
          <w:lang w:val="es-MX"/>
        </w:rPr>
        <w:t xml:space="preserve">Logitech </w:t>
      </w:r>
      <w:r w:rsidR="00EA1E8A" w:rsidRPr="00EA1E8A">
        <w:rPr>
          <w:rFonts w:ascii="Times New Roman" w:hAnsi="Times New Roman"/>
          <w:lang w:val="es-MX"/>
        </w:rPr>
        <w:t>para proporcionar una experiencia de usuario</w:t>
      </w:r>
      <w:r w:rsidR="001408A7" w:rsidRPr="001408A7">
        <w:rPr>
          <w:rFonts w:ascii="Times New Roman" w:hAnsi="Times New Roman"/>
          <w:lang w:val="es-MX"/>
        </w:rPr>
        <w:t xml:space="preserve"> </w:t>
      </w:r>
      <w:r w:rsidR="001408A7" w:rsidRPr="00EA1E8A">
        <w:rPr>
          <w:rFonts w:ascii="Times New Roman" w:hAnsi="Times New Roman"/>
          <w:lang w:val="es-MX"/>
        </w:rPr>
        <w:t>completa y mejorada</w:t>
      </w:r>
      <w:r w:rsidR="00EA1E8A" w:rsidRPr="00EA1E8A">
        <w:rPr>
          <w:rFonts w:ascii="Times New Roman" w:hAnsi="Times New Roman"/>
          <w:lang w:val="es-MX"/>
        </w:rPr>
        <w:t xml:space="preserve"> </w:t>
      </w:r>
      <w:r w:rsidR="00EA1E8A">
        <w:rPr>
          <w:rFonts w:ascii="Times New Roman" w:hAnsi="Times New Roman"/>
          <w:lang w:val="es-MX"/>
        </w:rPr>
        <w:t xml:space="preserve">la cual </w:t>
      </w:r>
      <w:r w:rsidR="00EA1E8A" w:rsidRPr="00EA1E8A">
        <w:rPr>
          <w:rFonts w:ascii="Times New Roman" w:hAnsi="Times New Roman"/>
          <w:lang w:val="es-MX"/>
        </w:rPr>
        <w:t>est</w:t>
      </w:r>
      <w:r w:rsidR="00EA1E8A">
        <w:rPr>
          <w:rFonts w:ascii="Times New Roman" w:hAnsi="Times New Roman"/>
          <w:lang w:val="es-MX"/>
        </w:rPr>
        <w:t xml:space="preserve">á optimizada para que </w:t>
      </w:r>
      <w:r w:rsidR="009650EC">
        <w:rPr>
          <w:rFonts w:ascii="Times New Roman" w:hAnsi="Times New Roman"/>
          <w:lang w:val="es-MX"/>
        </w:rPr>
        <w:t xml:space="preserve">diferentes </w:t>
      </w:r>
      <w:r w:rsidR="00EA1E8A">
        <w:rPr>
          <w:rFonts w:ascii="Times New Roman" w:hAnsi="Times New Roman"/>
          <w:lang w:val="es-MX"/>
        </w:rPr>
        <w:t>grupos de personas colabore</w:t>
      </w:r>
      <w:r w:rsidR="007958D3">
        <w:rPr>
          <w:rFonts w:ascii="Times New Roman" w:hAnsi="Times New Roman"/>
          <w:lang w:val="es-MX"/>
        </w:rPr>
        <w:t>n</w:t>
      </w:r>
      <w:r w:rsidR="00EA1E8A">
        <w:rPr>
          <w:rFonts w:ascii="Times New Roman" w:hAnsi="Times New Roman"/>
          <w:lang w:val="es-MX"/>
        </w:rPr>
        <w:t xml:space="preserve"> donde quiera y cuando sea. </w:t>
      </w:r>
    </w:p>
    <w:p w14:paraId="6284DA9F" w14:textId="1DC3E78C" w:rsidR="004D43AA" w:rsidRPr="007958D3" w:rsidRDefault="004D43AA" w:rsidP="007F56DA">
      <w:pPr>
        <w:spacing w:line="360" w:lineRule="auto"/>
        <w:jc w:val="both"/>
        <w:rPr>
          <w:rFonts w:ascii="Times New Roman" w:hAnsi="Times New Roman"/>
          <w:lang w:val="es-MX"/>
        </w:rPr>
      </w:pPr>
    </w:p>
    <w:p w14:paraId="7F969AE8" w14:textId="2F5DC852" w:rsidR="004D43AA" w:rsidRPr="000A21B3" w:rsidRDefault="00EA1E8A" w:rsidP="007F56DA">
      <w:pPr>
        <w:spacing w:line="360" w:lineRule="auto"/>
        <w:jc w:val="both"/>
        <w:rPr>
          <w:rFonts w:ascii="Times New Roman" w:hAnsi="Times New Roman"/>
          <w:lang w:val="es-MX"/>
        </w:rPr>
      </w:pPr>
      <w:r w:rsidRPr="000A21B3">
        <w:rPr>
          <w:rFonts w:ascii="Times New Roman" w:hAnsi="Times New Roman"/>
          <w:lang w:val="es-MX"/>
        </w:rPr>
        <w:t xml:space="preserve">Mediante esta alianza estratégica con Logitech, </w:t>
      </w:r>
      <w:r w:rsidR="004D43AA" w:rsidRPr="000A21B3">
        <w:rPr>
          <w:rFonts w:ascii="Times New Roman" w:hAnsi="Times New Roman"/>
          <w:lang w:val="es-MX"/>
        </w:rPr>
        <w:t>ViewSonic</w:t>
      </w:r>
      <w:r w:rsidR="00877F76" w:rsidRPr="000A21B3">
        <w:rPr>
          <w:rFonts w:ascii="Times New Roman" w:hAnsi="Times New Roman"/>
          <w:lang w:val="es-MX"/>
        </w:rPr>
        <w:t xml:space="preserve"> </w:t>
      </w:r>
      <w:r w:rsidRPr="000A21B3">
        <w:rPr>
          <w:rFonts w:ascii="Times New Roman" w:hAnsi="Times New Roman"/>
          <w:lang w:val="es-MX"/>
        </w:rPr>
        <w:t>contin</w:t>
      </w:r>
      <w:r w:rsidR="004B239E">
        <w:rPr>
          <w:rFonts w:ascii="Times New Roman" w:hAnsi="Times New Roman"/>
          <w:lang w:val="es-MX"/>
        </w:rPr>
        <w:t>ú</w:t>
      </w:r>
      <w:r w:rsidRPr="000A21B3">
        <w:rPr>
          <w:rFonts w:ascii="Times New Roman" w:hAnsi="Times New Roman"/>
          <w:lang w:val="es-MX"/>
        </w:rPr>
        <w:t xml:space="preserve">a </w:t>
      </w:r>
      <w:r w:rsidR="001408A7">
        <w:rPr>
          <w:rFonts w:ascii="Times New Roman" w:hAnsi="Times New Roman"/>
          <w:lang w:val="es-MX"/>
        </w:rPr>
        <w:t xml:space="preserve">ofreciendo a sus resellers de sistemas AV y socios </w:t>
      </w:r>
      <w:proofErr w:type="gramStart"/>
      <w:r w:rsidR="001408A7">
        <w:rPr>
          <w:rFonts w:ascii="Times New Roman" w:hAnsi="Times New Roman"/>
          <w:i/>
          <w:lang w:val="es-MX"/>
        </w:rPr>
        <w:t xml:space="preserve">VAR </w:t>
      </w:r>
      <w:r w:rsidRPr="000A21B3">
        <w:rPr>
          <w:rFonts w:ascii="Times New Roman" w:hAnsi="Times New Roman"/>
          <w:lang w:val="es-MX"/>
        </w:rPr>
        <w:t xml:space="preserve"> </w:t>
      </w:r>
      <w:r w:rsidR="009650EC">
        <w:rPr>
          <w:rFonts w:ascii="Times New Roman" w:hAnsi="Times New Roman"/>
          <w:lang w:val="es-MX"/>
        </w:rPr>
        <w:t>soporte</w:t>
      </w:r>
      <w:proofErr w:type="gramEnd"/>
      <w:r w:rsidR="009650EC">
        <w:rPr>
          <w:rFonts w:ascii="Times New Roman" w:hAnsi="Times New Roman"/>
          <w:lang w:val="es-MX"/>
        </w:rPr>
        <w:t xml:space="preserve"> excepcional</w:t>
      </w:r>
      <w:r w:rsidR="001408A7">
        <w:rPr>
          <w:rFonts w:ascii="Times New Roman" w:hAnsi="Times New Roman"/>
          <w:lang w:val="es-MX"/>
        </w:rPr>
        <w:t xml:space="preserve"> a </w:t>
      </w:r>
      <w:r w:rsidR="0084507C" w:rsidRPr="000A21B3">
        <w:rPr>
          <w:rFonts w:ascii="Times New Roman" w:hAnsi="Times New Roman"/>
          <w:lang w:val="es-MX"/>
        </w:rPr>
        <w:t xml:space="preserve">ventas </w:t>
      </w:r>
      <w:r w:rsidR="001408A7">
        <w:rPr>
          <w:rFonts w:ascii="Times New Roman" w:hAnsi="Times New Roman"/>
          <w:lang w:val="es-MX"/>
        </w:rPr>
        <w:t>y</w:t>
      </w:r>
      <w:r w:rsidR="0084507C" w:rsidRPr="000A21B3">
        <w:rPr>
          <w:rFonts w:ascii="Times New Roman" w:hAnsi="Times New Roman"/>
          <w:lang w:val="es-MX"/>
        </w:rPr>
        <w:t xml:space="preserve"> al canal</w:t>
      </w:r>
      <w:r w:rsidR="001408A7">
        <w:rPr>
          <w:rFonts w:ascii="Times New Roman" w:hAnsi="Times New Roman"/>
          <w:lang w:val="es-MX"/>
        </w:rPr>
        <w:t>.</w:t>
      </w:r>
      <w:r w:rsidR="000A21B3">
        <w:rPr>
          <w:rFonts w:ascii="Times New Roman" w:hAnsi="Times New Roman"/>
          <w:lang w:val="es-MX"/>
        </w:rPr>
        <w:t xml:space="preserve"> </w:t>
      </w:r>
      <w:r w:rsidR="007958D3">
        <w:rPr>
          <w:rFonts w:ascii="Times New Roman" w:hAnsi="Times New Roman"/>
          <w:lang w:val="es-MX"/>
        </w:rPr>
        <w:t xml:space="preserve"> </w:t>
      </w:r>
      <w:r w:rsidR="001408A7">
        <w:rPr>
          <w:rFonts w:ascii="Times New Roman" w:hAnsi="Times New Roman"/>
          <w:lang w:val="es-MX"/>
        </w:rPr>
        <w:t>Gracias a la integración de producto</w:t>
      </w:r>
      <w:r w:rsidR="009C0774">
        <w:rPr>
          <w:rFonts w:ascii="Times New Roman" w:hAnsi="Times New Roman"/>
          <w:lang w:val="es-MX"/>
        </w:rPr>
        <w:t>s</w:t>
      </w:r>
      <w:r w:rsidR="001408A7">
        <w:rPr>
          <w:rFonts w:ascii="Times New Roman" w:hAnsi="Times New Roman"/>
          <w:lang w:val="es-MX"/>
        </w:rPr>
        <w:t xml:space="preserve"> </w:t>
      </w:r>
      <w:r w:rsidR="009650EC">
        <w:rPr>
          <w:rFonts w:ascii="Times New Roman" w:hAnsi="Times New Roman"/>
          <w:lang w:val="es-MX"/>
        </w:rPr>
        <w:t xml:space="preserve">de nivel superior </w:t>
      </w:r>
      <w:r w:rsidR="001408A7">
        <w:rPr>
          <w:rFonts w:ascii="Times New Roman" w:hAnsi="Times New Roman"/>
          <w:lang w:val="es-MX"/>
        </w:rPr>
        <w:t xml:space="preserve">que ofrece Logitech y </w:t>
      </w:r>
      <w:r w:rsidR="009C0774">
        <w:rPr>
          <w:rFonts w:ascii="Times New Roman" w:hAnsi="Times New Roman"/>
          <w:lang w:val="es-MX"/>
        </w:rPr>
        <w:t xml:space="preserve">al </w:t>
      </w:r>
      <w:r w:rsidR="001408A7">
        <w:rPr>
          <w:rFonts w:ascii="Times New Roman" w:hAnsi="Times New Roman"/>
          <w:lang w:val="es-MX"/>
        </w:rPr>
        <w:t>hardware de alto desempeño de ViewSonic, e</w:t>
      </w:r>
      <w:r w:rsidR="007958D3">
        <w:rPr>
          <w:rFonts w:ascii="Times New Roman" w:hAnsi="Times New Roman"/>
          <w:lang w:val="es-MX"/>
        </w:rPr>
        <w:t xml:space="preserve">sta alianza </w:t>
      </w:r>
      <w:r w:rsidR="00C80F58">
        <w:rPr>
          <w:rFonts w:ascii="Times New Roman" w:hAnsi="Times New Roman"/>
          <w:lang w:val="es-MX"/>
        </w:rPr>
        <w:t>proporciona</w:t>
      </w:r>
      <w:r w:rsidR="001408A7">
        <w:rPr>
          <w:rFonts w:ascii="Times New Roman" w:hAnsi="Times New Roman"/>
          <w:lang w:val="es-MX"/>
        </w:rPr>
        <w:t xml:space="preserve"> una poderosa solución de visualización.</w:t>
      </w:r>
    </w:p>
    <w:p w14:paraId="7AD3B38D" w14:textId="77777777" w:rsidR="004D43AA" w:rsidRPr="000A21B3" w:rsidRDefault="004D43AA" w:rsidP="007F56DA">
      <w:pPr>
        <w:spacing w:line="360" w:lineRule="auto"/>
        <w:jc w:val="both"/>
        <w:rPr>
          <w:rFonts w:ascii="Times New Roman" w:hAnsi="Times New Roman"/>
          <w:lang w:val="es-MX"/>
        </w:rPr>
      </w:pPr>
    </w:p>
    <w:p w14:paraId="269C31CB" w14:textId="3BEB3AE8" w:rsidR="004D43AA" w:rsidRPr="005F30EE" w:rsidRDefault="001408A7" w:rsidP="007F56DA">
      <w:pPr>
        <w:spacing w:line="36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Los</w:t>
      </w:r>
      <w:r w:rsidR="004B239E" w:rsidRPr="00ED0124">
        <w:rPr>
          <w:rFonts w:ascii="Times New Roman" w:hAnsi="Times New Roman"/>
          <w:lang w:val="es-MX"/>
        </w:rPr>
        <w:t xml:space="preserve"> display</w:t>
      </w:r>
      <w:r>
        <w:rPr>
          <w:rFonts w:ascii="Times New Roman" w:hAnsi="Times New Roman"/>
          <w:lang w:val="es-MX"/>
        </w:rPr>
        <w:t>s</w:t>
      </w:r>
      <w:r w:rsidR="004B239E" w:rsidRPr="00ED0124">
        <w:rPr>
          <w:rFonts w:ascii="Times New Roman" w:hAnsi="Times New Roman"/>
          <w:lang w:val="es-MX"/>
        </w:rPr>
        <w:t xml:space="preserve"> </w:t>
      </w:r>
      <w:r w:rsidR="00ED0124" w:rsidRPr="00ED0124">
        <w:rPr>
          <w:rFonts w:ascii="Times New Roman" w:hAnsi="Times New Roman"/>
          <w:lang w:val="es-MX"/>
        </w:rPr>
        <w:t xml:space="preserve">interactivos de panel plano </w:t>
      </w:r>
      <w:r w:rsidR="00934D77" w:rsidRPr="00ED0124">
        <w:rPr>
          <w:rFonts w:ascii="Times New Roman" w:hAnsi="Times New Roman"/>
          <w:lang w:val="es-MX"/>
        </w:rPr>
        <w:t>ViewBoard</w:t>
      </w:r>
      <w:r w:rsidR="008B1835" w:rsidRPr="00ED0124">
        <w:rPr>
          <w:rFonts w:ascii="Times New Roman" w:hAnsi="Times New Roman"/>
          <w:vertAlign w:val="superscript"/>
          <w:lang w:val="es-MX"/>
        </w:rPr>
        <w:t>®</w:t>
      </w:r>
      <w:r w:rsidR="004D43AA" w:rsidRPr="00ED0124">
        <w:rPr>
          <w:rFonts w:ascii="Times New Roman" w:hAnsi="Times New Roman"/>
          <w:lang w:val="es-MX"/>
        </w:rPr>
        <w:t xml:space="preserve"> 4</w:t>
      </w:r>
      <w:proofErr w:type="gramStart"/>
      <w:r w:rsidR="004D43AA" w:rsidRPr="00ED0124">
        <w:rPr>
          <w:rFonts w:ascii="Times New Roman" w:hAnsi="Times New Roman"/>
          <w:lang w:val="es-MX"/>
        </w:rPr>
        <w:t xml:space="preserve">K </w:t>
      </w:r>
      <w:r w:rsidR="00ED0124" w:rsidRPr="00ED0124">
        <w:rPr>
          <w:rFonts w:ascii="Times New Roman" w:hAnsi="Times New Roman"/>
          <w:lang w:val="es-MX"/>
        </w:rPr>
        <w:t xml:space="preserve"> de</w:t>
      </w:r>
      <w:proofErr w:type="gramEnd"/>
      <w:r w:rsidR="00ED0124" w:rsidRPr="00ED0124">
        <w:rPr>
          <w:rFonts w:ascii="Times New Roman" w:hAnsi="Times New Roman"/>
          <w:lang w:val="es-MX"/>
        </w:rPr>
        <w:t xml:space="preserve"> ViewSonic</w:t>
      </w:r>
      <w:r w:rsidR="00ED0124" w:rsidRPr="00ED0124">
        <w:rPr>
          <w:rFonts w:ascii="Times New Roman" w:hAnsi="Times New Roman"/>
          <w:vertAlign w:val="superscript"/>
          <w:lang w:val="es-MX"/>
        </w:rPr>
        <w:t>®</w:t>
      </w:r>
      <w:r w:rsidR="009C0774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 xml:space="preserve">permite a los </w:t>
      </w:r>
      <w:r w:rsidR="00ED0124" w:rsidRPr="00ED0124">
        <w:rPr>
          <w:rFonts w:ascii="Times New Roman" w:hAnsi="Times New Roman"/>
          <w:lang w:val="es-MX"/>
        </w:rPr>
        <w:t>usuario</w:t>
      </w:r>
      <w:r w:rsidR="000D0437">
        <w:rPr>
          <w:rFonts w:ascii="Times New Roman" w:hAnsi="Times New Roman"/>
          <w:lang w:val="es-MX"/>
        </w:rPr>
        <w:t>s</w:t>
      </w:r>
      <w:r w:rsidR="00ED0124" w:rsidRPr="00ED0124">
        <w:rPr>
          <w:rFonts w:ascii="Times New Roman" w:hAnsi="Times New Roman"/>
          <w:lang w:val="es-MX"/>
        </w:rPr>
        <w:t xml:space="preserve"> </w:t>
      </w:r>
      <w:r>
        <w:rPr>
          <w:rFonts w:ascii="Times New Roman" w:hAnsi="Times New Roman"/>
          <w:lang w:val="es-MX"/>
        </w:rPr>
        <w:t>optimizar la colaboración e intercambio de contenido en</w:t>
      </w:r>
      <w:r w:rsidR="00ED0124" w:rsidRPr="00ED0124">
        <w:rPr>
          <w:rFonts w:ascii="Times New Roman" w:hAnsi="Times New Roman"/>
          <w:lang w:val="es-MX"/>
        </w:rPr>
        <w:t xml:space="preserve"> varios ambientes de </w:t>
      </w:r>
      <w:r>
        <w:rPr>
          <w:rFonts w:ascii="Times New Roman" w:hAnsi="Times New Roman"/>
          <w:lang w:val="es-MX"/>
        </w:rPr>
        <w:t>reunión</w:t>
      </w:r>
      <w:r w:rsidR="00E50C97" w:rsidRPr="00ED0124">
        <w:rPr>
          <w:rFonts w:ascii="Times New Roman" w:hAnsi="Times New Roman"/>
          <w:lang w:val="es-MX"/>
        </w:rPr>
        <w:t>,</w:t>
      </w:r>
      <w:r w:rsidR="00ED0124">
        <w:rPr>
          <w:rFonts w:ascii="Times New Roman" w:hAnsi="Times New Roman"/>
          <w:lang w:val="es-MX"/>
        </w:rPr>
        <w:t xml:space="preserve"> desde </w:t>
      </w:r>
      <w:r w:rsidR="00AF16EC">
        <w:rPr>
          <w:rFonts w:ascii="Times New Roman" w:hAnsi="Times New Roman"/>
          <w:lang w:val="es-MX"/>
        </w:rPr>
        <w:t xml:space="preserve">estaciones </w:t>
      </w:r>
      <w:r w:rsidR="003D0677">
        <w:rPr>
          <w:rFonts w:ascii="Times New Roman" w:hAnsi="Times New Roman"/>
          <w:lang w:val="es-MX"/>
        </w:rPr>
        <w:t>hasta</w:t>
      </w:r>
      <w:r w:rsidR="00AF16EC">
        <w:rPr>
          <w:rFonts w:ascii="Times New Roman" w:hAnsi="Times New Roman"/>
          <w:lang w:val="es-MX"/>
        </w:rPr>
        <w:t xml:space="preserve"> grandes salas de conferencias. </w:t>
      </w:r>
      <w:r w:rsidR="003D0677">
        <w:rPr>
          <w:rFonts w:ascii="Times New Roman" w:hAnsi="Times New Roman"/>
          <w:lang w:val="es-MX"/>
        </w:rPr>
        <w:t>Además de</w:t>
      </w:r>
      <w:r w:rsidR="00C80F58">
        <w:rPr>
          <w:rFonts w:ascii="Times New Roman" w:hAnsi="Times New Roman"/>
          <w:lang w:val="es-MX"/>
        </w:rPr>
        <w:t xml:space="preserve"> contar con </w:t>
      </w:r>
      <w:r w:rsidR="00AF16EC" w:rsidRPr="005F30EE">
        <w:rPr>
          <w:rFonts w:ascii="Times New Roman" w:hAnsi="Times New Roman"/>
          <w:lang w:val="es-MX"/>
        </w:rPr>
        <w:t xml:space="preserve">resolución </w:t>
      </w:r>
      <w:r w:rsidR="004D43AA" w:rsidRPr="005F30EE">
        <w:rPr>
          <w:rFonts w:ascii="Times New Roman" w:hAnsi="Times New Roman"/>
          <w:lang w:val="es-MX"/>
        </w:rPr>
        <w:t xml:space="preserve">Ultra HD 4K </w:t>
      </w:r>
      <w:r w:rsidR="00C80F58">
        <w:rPr>
          <w:rFonts w:ascii="Times New Roman" w:hAnsi="Times New Roman"/>
          <w:lang w:val="es-MX"/>
        </w:rPr>
        <w:t>y</w:t>
      </w:r>
      <w:r w:rsidR="00AF16EC" w:rsidRPr="005F30EE">
        <w:rPr>
          <w:rFonts w:ascii="Times New Roman" w:hAnsi="Times New Roman"/>
          <w:lang w:val="es-MX"/>
        </w:rPr>
        <w:t xml:space="preserve"> </w:t>
      </w:r>
      <w:r w:rsidR="00C80F58">
        <w:rPr>
          <w:rFonts w:ascii="Times New Roman" w:hAnsi="Times New Roman"/>
          <w:lang w:val="es-MX"/>
        </w:rPr>
        <w:t>tecnología táctil</w:t>
      </w:r>
      <w:r w:rsidR="00AF16EC" w:rsidRPr="005F30EE">
        <w:rPr>
          <w:rFonts w:ascii="Times New Roman" w:hAnsi="Times New Roman"/>
          <w:lang w:val="es-MX"/>
        </w:rPr>
        <w:t xml:space="preserve"> </w:t>
      </w:r>
      <w:r w:rsidR="003D0677">
        <w:rPr>
          <w:rFonts w:ascii="Times New Roman" w:hAnsi="Times New Roman"/>
          <w:lang w:val="es-MX"/>
        </w:rPr>
        <w:t>de</w:t>
      </w:r>
      <w:r w:rsidR="00AF16EC" w:rsidRPr="005F30EE">
        <w:rPr>
          <w:rFonts w:ascii="Times New Roman" w:hAnsi="Times New Roman"/>
          <w:lang w:val="es-MX"/>
        </w:rPr>
        <w:t xml:space="preserve"> 20 puntos en pantalla, la serie </w:t>
      </w:r>
      <w:r w:rsidR="004D43AA" w:rsidRPr="005F30EE">
        <w:rPr>
          <w:rFonts w:ascii="Times New Roman" w:hAnsi="Times New Roman"/>
          <w:lang w:val="es-MX"/>
        </w:rPr>
        <w:t>ViewBoard IFP50</w:t>
      </w:r>
      <w:r w:rsidR="009D26A4" w:rsidRPr="005F30EE">
        <w:rPr>
          <w:rFonts w:ascii="Times New Roman" w:hAnsi="Times New Roman"/>
          <w:lang w:val="es-MX"/>
        </w:rPr>
        <w:t xml:space="preserve"> </w:t>
      </w:r>
      <w:r w:rsidR="003D0677">
        <w:rPr>
          <w:rFonts w:ascii="Times New Roman" w:hAnsi="Times New Roman"/>
          <w:lang w:val="es-MX"/>
        </w:rPr>
        <w:t>integra</w:t>
      </w:r>
      <w:r w:rsidR="00AF16EC" w:rsidRPr="005F30EE">
        <w:rPr>
          <w:rFonts w:ascii="Times New Roman" w:hAnsi="Times New Roman"/>
          <w:lang w:val="es-MX"/>
        </w:rPr>
        <w:t xml:space="preserve"> software </w:t>
      </w:r>
      <w:r w:rsidR="000D0437">
        <w:rPr>
          <w:rFonts w:ascii="Times New Roman" w:hAnsi="Times New Roman"/>
          <w:lang w:val="es-MX"/>
        </w:rPr>
        <w:t>de pizarr</w:t>
      </w:r>
      <w:r w:rsidR="003D0677">
        <w:rPr>
          <w:rFonts w:ascii="Times New Roman" w:hAnsi="Times New Roman"/>
          <w:lang w:val="es-MX"/>
        </w:rPr>
        <w:t>a</w:t>
      </w:r>
      <w:r w:rsidR="00AF16EC" w:rsidRPr="005F30EE">
        <w:rPr>
          <w:rFonts w:ascii="Times New Roman" w:hAnsi="Times New Roman"/>
          <w:lang w:val="es-MX"/>
        </w:rPr>
        <w:t xml:space="preserve"> </w:t>
      </w:r>
      <w:r w:rsidR="003D0677">
        <w:rPr>
          <w:rFonts w:ascii="Times New Roman" w:hAnsi="Times New Roman"/>
          <w:lang w:val="es-MX"/>
        </w:rPr>
        <w:t>digital</w:t>
      </w:r>
      <w:r w:rsidR="005F30EE">
        <w:rPr>
          <w:rFonts w:ascii="Times New Roman" w:hAnsi="Times New Roman"/>
          <w:lang w:val="es-MX"/>
        </w:rPr>
        <w:t xml:space="preserve">, procesadores y opciones versátiles de conectividad </w:t>
      </w:r>
      <w:r w:rsidR="00C5246C">
        <w:rPr>
          <w:rFonts w:ascii="Times New Roman" w:hAnsi="Times New Roman"/>
          <w:lang w:val="es-MX"/>
        </w:rPr>
        <w:t xml:space="preserve">para una experiencia de colaboración sin complicaciones. </w:t>
      </w:r>
    </w:p>
    <w:p w14:paraId="53F479A9" w14:textId="34E7CFA3" w:rsidR="00D01B65" w:rsidRPr="005F30EE" w:rsidRDefault="00D01B65" w:rsidP="007F56DA">
      <w:pPr>
        <w:spacing w:line="360" w:lineRule="auto"/>
        <w:jc w:val="both"/>
        <w:rPr>
          <w:rFonts w:ascii="Times New Roman" w:hAnsi="Times New Roman"/>
          <w:lang w:val="es-MX"/>
        </w:rPr>
      </w:pPr>
    </w:p>
    <w:p w14:paraId="3C157842" w14:textId="3BDAB1EE" w:rsidR="00651DF7" w:rsidRDefault="00651DF7" w:rsidP="007F56DA">
      <w:pPr>
        <w:spacing w:line="360" w:lineRule="auto"/>
        <w:jc w:val="both"/>
        <w:rPr>
          <w:rFonts w:ascii="Times New Roman" w:hAnsi="Times New Roman"/>
          <w:lang w:val="es-MX"/>
        </w:rPr>
      </w:pPr>
      <w:r w:rsidRPr="00B91821">
        <w:rPr>
          <w:rFonts w:ascii="Times New Roman" w:hAnsi="Times New Roman"/>
          <w:lang w:val="es-MX"/>
        </w:rPr>
        <w:t>“</w:t>
      </w:r>
      <w:r w:rsidR="00B91821" w:rsidRPr="00B91821">
        <w:rPr>
          <w:rFonts w:ascii="Times New Roman" w:hAnsi="Times New Roman"/>
          <w:lang w:val="es-MX"/>
        </w:rPr>
        <w:t>Como líder en displays interactivos</w:t>
      </w:r>
      <w:r w:rsidR="000D0437">
        <w:rPr>
          <w:rFonts w:ascii="Times New Roman" w:hAnsi="Times New Roman"/>
          <w:lang w:val="es-MX"/>
        </w:rPr>
        <w:t xml:space="preserve">, </w:t>
      </w:r>
      <w:r w:rsidR="00B91821" w:rsidRPr="00B91821">
        <w:rPr>
          <w:rFonts w:ascii="Times New Roman" w:hAnsi="Times New Roman"/>
          <w:lang w:val="es-MX"/>
        </w:rPr>
        <w:t xml:space="preserve"> la mis</w:t>
      </w:r>
      <w:r w:rsidR="000D0437">
        <w:rPr>
          <w:rFonts w:ascii="Times New Roman" w:hAnsi="Times New Roman"/>
          <w:lang w:val="es-MX"/>
        </w:rPr>
        <w:t>ió</w:t>
      </w:r>
      <w:r w:rsidR="00B91821" w:rsidRPr="00B91821">
        <w:rPr>
          <w:rFonts w:ascii="Times New Roman" w:hAnsi="Times New Roman"/>
          <w:lang w:val="es-MX"/>
        </w:rPr>
        <w:t>n de ViewSonic es proporcionar a nuestros clientes con la mejor experiencia de colaboraci</w:t>
      </w:r>
      <w:r w:rsidR="00B91821">
        <w:rPr>
          <w:rFonts w:ascii="Times New Roman" w:hAnsi="Times New Roman"/>
          <w:lang w:val="es-MX"/>
        </w:rPr>
        <w:t>ón y</w:t>
      </w:r>
      <w:r w:rsidR="00C74633">
        <w:rPr>
          <w:rFonts w:ascii="Times New Roman" w:hAnsi="Times New Roman"/>
          <w:lang w:val="es-MX"/>
        </w:rPr>
        <w:t xml:space="preserve"> de</w:t>
      </w:r>
      <w:r w:rsidR="00B91821">
        <w:rPr>
          <w:rFonts w:ascii="Times New Roman" w:hAnsi="Times New Roman"/>
          <w:lang w:val="es-MX"/>
        </w:rPr>
        <w:t xml:space="preserve"> </w:t>
      </w:r>
      <w:r w:rsidR="00C74633">
        <w:rPr>
          <w:rFonts w:ascii="Times New Roman" w:hAnsi="Times New Roman"/>
          <w:lang w:val="es-MX"/>
        </w:rPr>
        <w:t xml:space="preserve">videoconferencia posible”, </w:t>
      </w:r>
      <w:r w:rsidR="00B91821">
        <w:rPr>
          <w:rFonts w:ascii="Times New Roman" w:hAnsi="Times New Roman"/>
          <w:lang w:val="es-MX"/>
        </w:rPr>
        <w:t xml:space="preserve">menciona Andy Chien, gerente de marketing de producto en </w:t>
      </w:r>
      <w:r w:rsidR="000D0437">
        <w:rPr>
          <w:rFonts w:ascii="Times New Roman" w:hAnsi="Times New Roman"/>
          <w:lang w:val="es-MX"/>
        </w:rPr>
        <w:t>ViewSonic Amé</w:t>
      </w:r>
      <w:r w:rsidRPr="00B91821">
        <w:rPr>
          <w:rFonts w:ascii="Times New Roman" w:hAnsi="Times New Roman"/>
          <w:lang w:val="es-MX"/>
        </w:rPr>
        <w:t xml:space="preserve">ricas. </w:t>
      </w:r>
      <w:r w:rsidR="00B91821" w:rsidRPr="00B91821">
        <w:rPr>
          <w:rFonts w:ascii="Times New Roman" w:hAnsi="Times New Roman"/>
          <w:lang w:val="es-MX"/>
        </w:rPr>
        <w:t xml:space="preserve">“Nuestra serie </w:t>
      </w:r>
      <w:r w:rsidR="004D43AA" w:rsidRPr="00B91821">
        <w:rPr>
          <w:rFonts w:ascii="Times New Roman" w:hAnsi="Times New Roman"/>
          <w:lang w:val="es-MX"/>
        </w:rPr>
        <w:t xml:space="preserve">ViewBoard </w:t>
      </w:r>
      <w:r w:rsidRPr="00B91821">
        <w:rPr>
          <w:rFonts w:ascii="Times New Roman" w:hAnsi="Times New Roman"/>
          <w:lang w:val="es-MX"/>
        </w:rPr>
        <w:t xml:space="preserve">IFP50 </w:t>
      </w:r>
      <w:r w:rsidR="00B91821" w:rsidRPr="00B91821">
        <w:rPr>
          <w:rFonts w:ascii="Times New Roman" w:hAnsi="Times New Roman"/>
          <w:lang w:val="es-MX"/>
        </w:rPr>
        <w:t xml:space="preserve">es perfecta para cualquier sala de </w:t>
      </w:r>
      <w:r w:rsidR="003D0677">
        <w:rPr>
          <w:rFonts w:ascii="Times New Roman" w:hAnsi="Times New Roman"/>
          <w:lang w:val="es-MX"/>
        </w:rPr>
        <w:t>reuni</w:t>
      </w:r>
      <w:r w:rsidR="00C80F58">
        <w:rPr>
          <w:rFonts w:ascii="Times New Roman" w:hAnsi="Times New Roman"/>
          <w:lang w:val="es-MX"/>
        </w:rPr>
        <w:t>ón</w:t>
      </w:r>
      <w:r w:rsidR="00B91821" w:rsidRPr="00B91821">
        <w:rPr>
          <w:rFonts w:ascii="Times New Roman" w:hAnsi="Times New Roman"/>
          <w:lang w:val="es-MX"/>
        </w:rPr>
        <w:t xml:space="preserve"> moderna.</w:t>
      </w:r>
      <w:r w:rsidRPr="00B91821">
        <w:rPr>
          <w:rFonts w:ascii="Times New Roman" w:hAnsi="Times New Roman"/>
          <w:lang w:val="es-MX"/>
        </w:rPr>
        <w:t xml:space="preserve"> </w:t>
      </w:r>
      <w:r w:rsidR="003D0677">
        <w:rPr>
          <w:rFonts w:ascii="Times New Roman" w:hAnsi="Times New Roman"/>
          <w:lang w:val="es-MX"/>
        </w:rPr>
        <w:t>Esta</w:t>
      </w:r>
      <w:r w:rsidR="00B91821" w:rsidRPr="00B91821">
        <w:rPr>
          <w:rFonts w:ascii="Times New Roman" w:hAnsi="Times New Roman"/>
          <w:lang w:val="es-MX"/>
        </w:rPr>
        <w:t xml:space="preserve"> alianza con </w:t>
      </w:r>
      <w:r w:rsidRPr="00B91821">
        <w:rPr>
          <w:rFonts w:ascii="Times New Roman" w:hAnsi="Times New Roman"/>
          <w:lang w:val="es-MX"/>
        </w:rPr>
        <w:t>Logitech</w:t>
      </w:r>
      <w:r w:rsidR="003D0677">
        <w:rPr>
          <w:rFonts w:ascii="Times New Roman" w:hAnsi="Times New Roman"/>
          <w:lang w:val="es-MX"/>
        </w:rPr>
        <w:t xml:space="preserve"> nos permite entregar</w:t>
      </w:r>
      <w:r w:rsidR="00C74633">
        <w:rPr>
          <w:rFonts w:ascii="Times New Roman" w:hAnsi="Times New Roman"/>
          <w:lang w:val="es-MX"/>
        </w:rPr>
        <w:t xml:space="preserve"> soluciones de video</w:t>
      </w:r>
      <w:r w:rsidR="00B91821" w:rsidRPr="00B91821">
        <w:rPr>
          <w:rFonts w:ascii="Times New Roman" w:hAnsi="Times New Roman"/>
          <w:lang w:val="es-MX"/>
        </w:rPr>
        <w:t xml:space="preserve">conferencia sin interrupciones que </w:t>
      </w:r>
      <w:r w:rsidR="00C74633">
        <w:rPr>
          <w:rFonts w:ascii="Times New Roman" w:hAnsi="Times New Roman"/>
          <w:lang w:val="es-MX"/>
        </w:rPr>
        <w:t>soporta</w:t>
      </w:r>
      <w:r w:rsidR="009650EC">
        <w:rPr>
          <w:rFonts w:ascii="Times New Roman" w:hAnsi="Times New Roman"/>
          <w:lang w:val="es-MX"/>
        </w:rPr>
        <w:t>n</w:t>
      </w:r>
      <w:r w:rsidR="00C74633">
        <w:rPr>
          <w:rFonts w:ascii="Times New Roman" w:hAnsi="Times New Roman"/>
          <w:lang w:val="es-MX"/>
        </w:rPr>
        <w:t xml:space="preserve"> las altas </w:t>
      </w:r>
      <w:proofErr w:type="gramStart"/>
      <w:r w:rsidR="00C74633">
        <w:rPr>
          <w:rFonts w:ascii="Times New Roman" w:hAnsi="Times New Roman"/>
          <w:lang w:val="es-MX"/>
        </w:rPr>
        <w:t>exigencias  de</w:t>
      </w:r>
      <w:proofErr w:type="gramEnd"/>
      <w:r w:rsidR="00B91821" w:rsidRPr="00B91821">
        <w:rPr>
          <w:rFonts w:ascii="Times New Roman" w:hAnsi="Times New Roman"/>
          <w:lang w:val="es-MX"/>
        </w:rPr>
        <w:t xml:space="preserve"> la cultura de trabajo inte</w:t>
      </w:r>
      <w:r w:rsidR="003D0677">
        <w:rPr>
          <w:rFonts w:ascii="Times New Roman" w:hAnsi="Times New Roman"/>
          <w:lang w:val="es-MX"/>
        </w:rPr>
        <w:t>r</w:t>
      </w:r>
      <w:r w:rsidR="00B91821" w:rsidRPr="00B91821">
        <w:rPr>
          <w:rFonts w:ascii="Times New Roman" w:hAnsi="Times New Roman"/>
          <w:lang w:val="es-MX"/>
        </w:rPr>
        <w:t xml:space="preserve">activa y colaborativa </w:t>
      </w:r>
      <w:r w:rsidR="003D0677">
        <w:rPr>
          <w:rFonts w:ascii="Times New Roman" w:hAnsi="Times New Roman"/>
          <w:lang w:val="es-MX"/>
        </w:rPr>
        <w:t>de la actualidad</w:t>
      </w:r>
      <w:r w:rsidR="004D43AA" w:rsidRPr="00B91821">
        <w:rPr>
          <w:rFonts w:ascii="Times New Roman" w:hAnsi="Times New Roman"/>
          <w:lang w:val="es-MX"/>
        </w:rPr>
        <w:t>”</w:t>
      </w:r>
      <w:r w:rsidR="00C74633">
        <w:rPr>
          <w:rFonts w:ascii="Times New Roman" w:hAnsi="Times New Roman"/>
          <w:lang w:val="es-MX"/>
        </w:rPr>
        <w:t>.</w:t>
      </w:r>
    </w:p>
    <w:p w14:paraId="2C4B95E2" w14:textId="6B03B473" w:rsidR="00C80F58" w:rsidRDefault="003D0677" w:rsidP="003D0677">
      <w:pPr>
        <w:widowControl/>
        <w:adjustRightInd/>
        <w:spacing w:after="240" w:line="360" w:lineRule="auto"/>
        <w:jc w:val="both"/>
        <w:textAlignment w:val="auto"/>
        <w:rPr>
          <w:rFonts w:ascii="Times New Roman" w:hAnsi="Times New Roman"/>
          <w:lang w:val="es-MX"/>
        </w:rPr>
      </w:pPr>
      <w:r w:rsidRPr="00B91821">
        <w:rPr>
          <w:rFonts w:ascii="Times New Roman" w:hAnsi="Times New Roman"/>
          <w:lang w:val="es-MX"/>
        </w:rPr>
        <w:t xml:space="preserve"> </w:t>
      </w:r>
      <w:bookmarkStart w:id="2" w:name="_GoBack"/>
      <w:bookmarkEnd w:id="2"/>
    </w:p>
    <w:p w14:paraId="082E8F80" w14:textId="77777777" w:rsidR="00C80F58" w:rsidRDefault="00C80F58">
      <w:pPr>
        <w:widowControl/>
        <w:adjustRightInd/>
        <w:spacing w:line="240" w:lineRule="auto"/>
        <w:textAlignment w:val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br w:type="page"/>
      </w:r>
    </w:p>
    <w:p w14:paraId="6DC649A2" w14:textId="77777777" w:rsidR="003D0677" w:rsidRPr="00B91821" w:rsidRDefault="003D0677" w:rsidP="003D0677">
      <w:pPr>
        <w:widowControl/>
        <w:adjustRightInd/>
        <w:spacing w:after="240" w:line="360" w:lineRule="auto"/>
        <w:jc w:val="both"/>
        <w:textAlignment w:val="auto"/>
        <w:rPr>
          <w:rFonts w:ascii="Times New Roman" w:hAnsi="Times New Roman"/>
          <w:lang w:val="es-MX"/>
        </w:rPr>
      </w:pPr>
    </w:p>
    <w:p w14:paraId="790A74B2" w14:textId="77777777" w:rsidR="00446F87" w:rsidRPr="00B91821" w:rsidRDefault="00446F87" w:rsidP="007F56DA">
      <w:pPr>
        <w:spacing w:line="360" w:lineRule="auto"/>
        <w:jc w:val="both"/>
        <w:rPr>
          <w:rFonts w:ascii="Times New Roman" w:hAnsi="Times New Roman"/>
          <w:lang w:val="es-MX"/>
        </w:rPr>
      </w:pPr>
    </w:p>
    <w:p w14:paraId="630A0F95" w14:textId="2E6B497E" w:rsidR="003D53D1" w:rsidRPr="00B91821" w:rsidRDefault="00446F87" w:rsidP="007F56DA">
      <w:pPr>
        <w:spacing w:line="360" w:lineRule="auto"/>
        <w:jc w:val="both"/>
        <w:rPr>
          <w:rFonts w:ascii="Times New Roman" w:hAnsi="Times New Roman"/>
          <w:lang w:val="es-MX"/>
        </w:rPr>
      </w:pPr>
      <w:r w:rsidRPr="00C5246C">
        <w:rPr>
          <w:rFonts w:ascii="Times New Roman" w:hAnsi="Times New Roman"/>
          <w:lang w:val="es-MX"/>
        </w:rPr>
        <w:t>“</w:t>
      </w:r>
      <w:r w:rsidR="003D0677">
        <w:rPr>
          <w:rFonts w:ascii="Times New Roman" w:hAnsi="Times New Roman"/>
          <w:lang w:val="es-MX"/>
        </w:rPr>
        <w:t xml:space="preserve">Nos complace mucho </w:t>
      </w:r>
      <w:r w:rsidR="00C5246C" w:rsidRPr="00C5246C">
        <w:rPr>
          <w:rFonts w:ascii="Times New Roman" w:hAnsi="Times New Roman"/>
          <w:lang w:val="es-MX"/>
        </w:rPr>
        <w:t>que ViewSonic se</w:t>
      </w:r>
      <w:r w:rsidR="00C74633">
        <w:rPr>
          <w:rFonts w:ascii="Times New Roman" w:hAnsi="Times New Roman"/>
          <w:lang w:val="es-MX"/>
        </w:rPr>
        <w:t xml:space="preserve"> haya sumado a nuestro programa”, </w:t>
      </w:r>
      <w:r w:rsidR="00C5246C" w:rsidRPr="00C5246C">
        <w:rPr>
          <w:rFonts w:ascii="Times New Roman" w:hAnsi="Times New Roman"/>
          <w:lang w:val="es-MX"/>
        </w:rPr>
        <w:t xml:space="preserve">dijo </w:t>
      </w:r>
      <w:r w:rsidRPr="00C5246C">
        <w:rPr>
          <w:rFonts w:ascii="Times New Roman" w:hAnsi="Times New Roman"/>
          <w:lang w:val="es-MX"/>
        </w:rPr>
        <w:t xml:space="preserve">Scott Wharton, </w:t>
      </w:r>
      <w:r w:rsidR="003D0677">
        <w:rPr>
          <w:rFonts w:ascii="Times New Roman" w:hAnsi="Times New Roman"/>
          <w:lang w:val="es-MX"/>
        </w:rPr>
        <w:t xml:space="preserve">gerente general del grupo de </w:t>
      </w:r>
      <w:r w:rsidR="00C5246C" w:rsidRPr="00C5246C">
        <w:rPr>
          <w:rFonts w:ascii="Times New Roman" w:hAnsi="Times New Roman"/>
          <w:lang w:val="es-MX"/>
        </w:rPr>
        <w:t>colaboraci</w:t>
      </w:r>
      <w:r w:rsidR="00C5246C">
        <w:rPr>
          <w:rFonts w:ascii="Times New Roman" w:hAnsi="Times New Roman"/>
          <w:lang w:val="es-MX"/>
        </w:rPr>
        <w:t xml:space="preserve">ón </w:t>
      </w:r>
      <w:r w:rsidR="003D0677">
        <w:rPr>
          <w:rFonts w:ascii="Times New Roman" w:hAnsi="Times New Roman"/>
          <w:lang w:val="es-MX"/>
        </w:rPr>
        <w:t xml:space="preserve">por video </w:t>
      </w:r>
      <w:r w:rsidR="00C5246C">
        <w:rPr>
          <w:rFonts w:ascii="Times New Roman" w:hAnsi="Times New Roman"/>
          <w:lang w:val="es-MX"/>
        </w:rPr>
        <w:t xml:space="preserve">de </w:t>
      </w:r>
      <w:r w:rsidRPr="00C5246C">
        <w:rPr>
          <w:rFonts w:ascii="Times New Roman" w:hAnsi="Times New Roman"/>
          <w:lang w:val="es-MX"/>
        </w:rPr>
        <w:t xml:space="preserve">Logitech. </w:t>
      </w:r>
      <w:r w:rsidRPr="00B91821">
        <w:rPr>
          <w:rFonts w:ascii="Times New Roman" w:hAnsi="Times New Roman"/>
          <w:lang w:val="es-MX"/>
        </w:rPr>
        <w:t>“</w:t>
      </w:r>
      <w:r w:rsidR="00B91821" w:rsidRPr="00B91821">
        <w:rPr>
          <w:rFonts w:ascii="Times New Roman" w:hAnsi="Times New Roman"/>
          <w:lang w:val="es-MX"/>
        </w:rPr>
        <w:t>Al colaborar estrechamente con ViewSonic, podemos ofrecer una m</w:t>
      </w:r>
      <w:r w:rsidR="00B91821">
        <w:rPr>
          <w:rFonts w:ascii="Times New Roman" w:hAnsi="Times New Roman"/>
          <w:lang w:val="es-MX"/>
        </w:rPr>
        <w:t>e</w:t>
      </w:r>
      <w:r w:rsidR="00B91821" w:rsidRPr="00B91821">
        <w:rPr>
          <w:rFonts w:ascii="Times New Roman" w:hAnsi="Times New Roman"/>
          <w:lang w:val="es-MX"/>
        </w:rPr>
        <w:t>jor experiencia de usuario a nuestros clientes en com</w:t>
      </w:r>
      <w:r w:rsidR="00B91821">
        <w:rPr>
          <w:rFonts w:ascii="Times New Roman" w:hAnsi="Times New Roman"/>
          <w:lang w:val="es-MX"/>
        </w:rPr>
        <w:t>ún</w:t>
      </w:r>
      <w:r w:rsidRPr="00B91821">
        <w:rPr>
          <w:rFonts w:ascii="Times New Roman" w:hAnsi="Times New Roman"/>
          <w:lang w:val="es-MX"/>
        </w:rPr>
        <w:t>.”</w:t>
      </w:r>
    </w:p>
    <w:bookmarkEnd w:id="1"/>
    <w:p w14:paraId="73874ACB" w14:textId="2EB3ABF4" w:rsidR="00E66A42" w:rsidRPr="00B91821" w:rsidRDefault="00E66A42" w:rsidP="007F56DA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038CC11D" w14:textId="77777777" w:rsidR="003D0677" w:rsidRDefault="003D0677" w:rsidP="003D0677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11" w:history="1">
        <w:r w:rsidRPr="00081BE3">
          <w:rPr>
            <w:rStyle w:val="Hyperlink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yperlink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2" w:history="1">
        <w:r w:rsidRPr="00081BE3">
          <w:rPr>
            <w:rStyle w:val="Hyperlink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3" w:history="1">
        <w:r w:rsidRPr="00081BE3">
          <w:rPr>
            <w:rStyle w:val="Hyperlink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4" w:history="1">
        <w:r w:rsidRPr="00081BE3">
          <w:rPr>
            <w:rStyle w:val="Hyperlink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5" w:history="1">
        <w:r w:rsidRPr="00081BE3">
          <w:rPr>
            <w:rStyle w:val="Hyperlink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4556D815" w14:textId="77777777" w:rsidR="003D0677" w:rsidRDefault="003D0677" w:rsidP="003D0677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bCs/>
          <w:szCs w:val="24"/>
          <w:highlight w:val="yellow"/>
          <w:lang w:val="es-MX"/>
        </w:rPr>
      </w:pPr>
    </w:p>
    <w:p w14:paraId="3F49503D" w14:textId="77777777" w:rsidR="00662BD8" w:rsidRDefault="00662BD8" w:rsidP="003D0677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bCs/>
          <w:szCs w:val="24"/>
          <w:highlight w:val="yellow"/>
          <w:lang w:val="es-MX"/>
        </w:rPr>
      </w:pPr>
    </w:p>
    <w:p w14:paraId="7A980B60" w14:textId="77777777" w:rsidR="00662BD8" w:rsidRDefault="00662BD8" w:rsidP="003D0677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bCs/>
          <w:szCs w:val="24"/>
          <w:highlight w:val="yellow"/>
          <w:lang w:val="es-MX"/>
        </w:rPr>
      </w:pPr>
    </w:p>
    <w:p w14:paraId="352D7AB7" w14:textId="4D07F535" w:rsidR="003D0677" w:rsidRPr="00081BE3" w:rsidRDefault="003D0677" w:rsidP="003D0677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2CC99553" w14:textId="77777777" w:rsidR="003D0677" w:rsidRDefault="003D0677" w:rsidP="003D0677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</w:t>
      </w:r>
      <w:r>
        <w:rPr>
          <w:rFonts w:ascii="Times New Roman" w:hAnsi="Times New Roman"/>
          <w:szCs w:val="24"/>
          <w:lang w:val="es-VE"/>
        </w:rPr>
        <w:t>.</w:t>
      </w:r>
    </w:p>
    <w:p w14:paraId="4C7258A2" w14:textId="77777777" w:rsidR="003D0677" w:rsidRDefault="003D0677" w:rsidP="003D0677">
      <w:pPr>
        <w:rPr>
          <w:rFonts w:ascii="Times New Roman" w:hAnsi="Times New Roman"/>
          <w:szCs w:val="24"/>
          <w:lang w:val="es-VE"/>
        </w:rPr>
      </w:pPr>
      <w:r w:rsidRPr="00A419B5">
        <w:rPr>
          <w:rFonts w:ascii="Times New Roman" w:hAnsi="Times New Roman"/>
          <w:szCs w:val="24"/>
          <w:lang w:val="es-VE"/>
        </w:rPr>
        <w:t>.</w:t>
      </w:r>
    </w:p>
    <w:p w14:paraId="5187BA6B" w14:textId="77777777" w:rsidR="00EC4711" w:rsidRPr="001408A7" w:rsidRDefault="00EC4711" w:rsidP="007F56DA">
      <w:pPr>
        <w:spacing w:line="360" w:lineRule="auto"/>
        <w:jc w:val="both"/>
        <w:rPr>
          <w:rFonts w:ascii="Times New Roman" w:hAnsi="Times New Roman"/>
          <w:szCs w:val="24"/>
          <w:lang w:val="es-419"/>
        </w:rPr>
      </w:pPr>
    </w:p>
    <w:p w14:paraId="5F076952" w14:textId="77777777" w:rsidR="002E2FD0" w:rsidRPr="001408A7" w:rsidRDefault="00EC4711" w:rsidP="007F56DA">
      <w:pPr>
        <w:jc w:val="both"/>
        <w:rPr>
          <w:rFonts w:ascii="Times New Roman" w:hAnsi="Times New Roman"/>
          <w:szCs w:val="24"/>
          <w:lang w:val="es-419"/>
        </w:rPr>
      </w:pPr>
      <w:r w:rsidRPr="001408A7">
        <w:rPr>
          <w:rFonts w:ascii="Times New Roman" w:hAnsi="Times New Roman"/>
          <w:szCs w:val="24"/>
          <w:lang w:val="es-419"/>
        </w:rPr>
        <w:t>###</w:t>
      </w:r>
    </w:p>
    <w:p w14:paraId="3A604F72" w14:textId="77777777" w:rsidR="00EA06B8" w:rsidRPr="001408A7" w:rsidRDefault="00EA06B8" w:rsidP="003A02E8">
      <w:pPr>
        <w:rPr>
          <w:rFonts w:ascii="Times New Roman" w:hAnsi="Times New Roman"/>
          <w:szCs w:val="24"/>
          <w:highlight w:val="yellow"/>
          <w:lang w:val="es-419"/>
        </w:rPr>
      </w:pPr>
    </w:p>
    <w:p w14:paraId="49331456" w14:textId="6B093BC8" w:rsidR="00ED2662" w:rsidRDefault="00615451" w:rsidP="00131CED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615451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5C475799" w14:textId="77777777" w:rsidR="00615451" w:rsidRPr="00615451" w:rsidRDefault="00615451" w:rsidP="00131CE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5C3CFF2B" w14:textId="77777777" w:rsidR="003D0677" w:rsidRDefault="003D0677" w:rsidP="003D0677">
      <w:pPr>
        <w:spacing w:line="240" w:lineRule="auto"/>
        <w:rPr>
          <w:rFonts w:ascii="Times New Roman" w:hAnsi="Times New Roman"/>
          <w:b/>
          <w:sz w:val="22"/>
          <w:szCs w:val="22"/>
          <w:lang w:val="es-MX"/>
        </w:rPr>
      </w:pPr>
      <w:r>
        <w:rPr>
          <w:rFonts w:ascii="Times New Roman" w:hAnsi="Times New Roman"/>
          <w:b/>
          <w:sz w:val="22"/>
          <w:szCs w:val="22"/>
          <w:lang w:val="es-MX"/>
        </w:rPr>
        <w:t>Contacto para Prensa</w:t>
      </w:r>
      <w:r w:rsidRPr="006D707B">
        <w:rPr>
          <w:rFonts w:ascii="Times New Roman" w:hAnsi="Times New Roman"/>
          <w:b/>
          <w:sz w:val="22"/>
          <w:szCs w:val="22"/>
          <w:lang w:val="es-MX"/>
        </w:rPr>
        <w:t xml:space="preserve">: </w:t>
      </w:r>
    </w:p>
    <w:p w14:paraId="2B160876" w14:textId="77777777" w:rsidR="003D0677" w:rsidRPr="00AD7A88" w:rsidRDefault="003D0677" w:rsidP="003D0677">
      <w:pPr>
        <w:widowControl/>
        <w:adjustRightInd/>
        <w:spacing w:line="240" w:lineRule="auto"/>
        <w:textAlignment w:val="auto"/>
        <w:rPr>
          <w:rFonts w:ascii="Times New Roman" w:hAnsi="Times New Roman"/>
          <w:szCs w:val="24"/>
          <w:lang w:val="es-419"/>
        </w:rPr>
      </w:pPr>
      <w:r w:rsidRPr="00AD7A88">
        <w:rPr>
          <w:rFonts w:ascii="Times New Roman" w:hAnsi="Times New Roman"/>
          <w:szCs w:val="24"/>
          <w:highlight w:val="yellow"/>
          <w:lang w:val="es-419"/>
        </w:rPr>
        <w:t>Contacto Local</w:t>
      </w:r>
    </w:p>
    <w:p w14:paraId="074F69AB" w14:textId="77777777" w:rsidR="003D0677" w:rsidRPr="00081BE3" w:rsidRDefault="003D0677" w:rsidP="003D0677">
      <w:pPr>
        <w:spacing w:line="240" w:lineRule="auto"/>
        <w:rPr>
          <w:rFonts w:ascii="Times New Roman" w:hAnsi="Times New Roman"/>
          <w:szCs w:val="24"/>
          <w:lang w:val="uz-Cyrl-UZ"/>
        </w:rPr>
      </w:pPr>
    </w:p>
    <w:p w14:paraId="0C956D96" w14:textId="77777777" w:rsidR="003D0677" w:rsidRPr="00081BE3" w:rsidRDefault="003D0677" w:rsidP="003D0677">
      <w:pPr>
        <w:spacing w:line="240" w:lineRule="auto"/>
        <w:jc w:val="both"/>
        <w:rPr>
          <w:rFonts w:ascii="Times New Roman" w:hAnsi="Times New Roman"/>
          <w:szCs w:val="24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Nury Lavandier</w:t>
      </w:r>
    </w:p>
    <w:p w14:paraId="5B99CA43" w14:textId="77777777" w:rsidR="003D0677" w:rsidRPr="00081BE3" w:rsidRDefault="003D0677" w:rsidP="003D0677">
      <w:pPr>
        <w:spacing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081BE3">
        <w:rPr>
          <w:rFonts w:ascii="Times New Roman" w:hAnsi="Times New Roman"/>
          <w:szCs w:val="24"/>
        </w:rPr>
        <w:t>JSLComm</w:t>
      </w:r>
      <w:proofErr w:type="spellEnd"/>
      <w:r w:rsidRPr="00081B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para</w:t>
      </w:r>
      <w:r w:rsidRPr="00081BE3">
        <w:rPr>
          <w:rFonts w:ascii="Times New Roman" w:hAnsi="Times New Roman"/>
          <w:szCs w:val="24"/>
        </w:rPr>
        <w:t xml:space="preserve"> </w:t>
      </w:r>
      <w:proofErr w:type="spellStart"/>
      <w:r w:rsidRPr="00081BE3">
        <w:rPr>
          <w:rFonts w:ascii="Times New Roman" w:hAnsi="Times New Roman"/>
          <w:szCs w:val="24"/>
        </w:rPr>
        <w:t>ViewSonic</w:t>
      </w:r>
      <w:proofErr w:type="spellEnd"/>
      <w:r w:rsidRPr="00081BE3">
        <w:rPr>
          <w:rFonts w:ascii="Times New Roman" w:hAnsi="Times New Roman"/>
          <w:szCs w:val="24"/>
        </w:rPr>
        <w:t xml:space="preserve"> Corp.    </w:t>
      </w:r>
      <w:r w:rsidRPr="00081BE3">
        <w:rPr>
          <w:rFonts w:ascii="Times New Roman" w:hAnsi="Times New Roman"/>
          <w:szCs w:val="24"/>
        </w:rPr>
        <w:tab/>
      </w:r>
    </w:p>
    <w:p w14:paraId="35F16414" w14:textId="77777777" w:rsidR="003D0677" w:rsidRPr="009979DE" w:rsidRDefault="003D0677" w:rsidP="003D0677">
      <w:pPr>
        <w:spacing w:line="240" w:lineRule="auto"/>
        <w:jc w:val="both"/>
        <w:rPr>
          <w:rFonts w:ascii="Times New Roman" w:hAnsi="Times New Roman"/>
          <w:szCs w:val="24"/>
        </w:rPr>
      </w:pPr>
      <w:r w:rsidRPr="009979DE">
        <w:rPr>
          <w:rFonts w:ascii="Times New Roman" w:hAnsi="Times New Roman"/>
          <w:szCs w:val="24"/>
        </w:rPr>
        <w:t>T: 305-491-0530</w:t>
      </w:r>
      <w:r w:rsidRPr="009979DE">
        <w:rPr>
          <w:rFonts w:ascii="Times New Roman" w:hAnsi="Times New Roman"/>
          <w:szCs w:val="24"/>
        </w:rPr>
        <w:tab/>
      </w:r>
      <w:r w:rsidRPr="009979DE">
        <w:rPr>
          <w:rFonts w:ascii="Times New Roman" w:hAnsi="Times New Roman"/>
          <w:szCs w:val="24"/>
        </w:rPr>
        <w:tab/>
      </w:r>
      <w:r w:rsidRPr="009979DE">
        <w:rPr>
          <w:rFonts w:ascii="Times New Roman" w:hAnsi="Times New Roman"/>
          <w:szCs w:val="24"/>
        </w:rPr>
        <w:tab/>
      </w:r>
      <w:r w:rsidRPr="009979DE">
        <w:rPr>
          <w:rFonts w:ascii="Times New Roman" w:hAnsi="Times New Roman"/>
          <w:szCs w:val="24"/>
        </w:rPr>
        <w:tab/>
      </w:r>
    </w:p>
    <w:p w14:paraId="089910C9" w14:textId="77777777" w:rsidR="003D0677" w:rsidRPr="00CA5569" w:rsidRDefault="003D0677" w:rsidP="003D0677">
      <w:pPr>
        <w:spacing w:line="240" w:lineRule="auto"/>
        <w:rPr>
          <w:rFonts w:ascii="Times New Roman" w:hAnsi="Times New Roman"/>
          <w:sz w:val="22"/>
          <w:szCs w:val="22"/>
          <w:lang w:val="uz-Cyrl-UZ"/>
        </w:rPr>
      </w:pPr>
      <w:r w:rsidRPr="00081BE3">
        <w:rPr>
          <w:rFonts w:ascii="Times New Roman" w:hAnsi="Times New Roman"/>
          <w:szCs w:val="24"/>
          <w:lang w:val="uz-Cyrl-UZ"/>
        </w:rPr>
        <w:t>E: nury@jslcomm.com</w:t>
      </w:r>
      <w:r w:rsidRPr="00081BE3">
        <w:rPr>
          <w:szCs w:val="24"/>
          <w:lang w:val="uz-Cyrl-UZ"/>
        </w:rPr>
        <w:t xml:space="preserve"> </w:t>
      </w:r>
      <w:r w:rsidRPr="00081BE3">
        <w:rPr>
          <w:szCs w:val="24"/>
          <w:lang w:val="uz-Cyrl-UZ"/>
        </w:rPr>
        <w:tab/>
      </w:r>
    </w:p>
    <w:p w14:paraId="0A0E128E" w14:textId="77777777" w:rsidR="002E2FD0" w:rsidRPr="003A09BA" w:rsidRDefault="002E2FD0" w:rsidP="002E2FD0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8EA8B6E" w14:textId="77777777" w:rsidR="009055AD" w:rsidRDefault="009055AD" w:rsidP="002E2FD0">
      <w:pPr>
        <w:spacing w:line="240" w:lineRule="auto"/>
        <w:rPr>
          <w:rFonts w:ascii="Times New Roman" w:hAnsi="Times New Roman"/>
          <w:sz w:val="20"/>
        </w:rPr>
      </w:pPr>
    </w:p>
    <w:sectPr w:rsidR="009055AD" w:rsidSect="00974BF4">
      <w:headerReference w:type="default" r:id="rId16"/>
      <w:footerReference w:type="even" r:id="rId17"/>
      <w:footerReference w:type="default" r:id="rId18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C8BD" w14:textId="77777777" w:rsidR="00DE777A" w:rsidRDefault="00DE777A">
      <w:r>
        <w:separator/>
      </w:r>
    </w:p>
  </w:endnote>
  <w:endnote w:type="continuationSeparator" w:id="0">
    <w:p w14:paraId="499E2D80" w14:textId="77777777" w:rsidR="00DE777A" w:rsidRDefault="00D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02ED" w14:textId="77777777" w:rsidR="00CB5BFE" w:rsidRDefault="00CB5BFE">
    <w:pPr>
      <w:pStyle w:val="Foo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5682A" wp14:editId="6CE9C23D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538D6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" fillcolor="#900" stroked="f" strokeweight="2pt"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8AB8" wp14:editId="0E4FAD68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8DC33D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" fillcolor="#900" stroked="f" strokeweight="2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E7183" w14:textId="77777777" w:rsidR="00CB5BFE" w:rsidRPr="00C5628A" w:rsidRDefault="00CB5BFE" w:rsidP="00C5628A">
    <w:pPr>
      <w:pStyle w:val="BodyText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C2C3A" wp14:editId="4AF95E73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E176E0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" fillcolor="#900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8EB74" w14:textId="77777777" w:rsidR="00DE777A" w:rsidRDefault="00DE777A">
      <w:r>
        <w:separator/>
      </w:r>
    </w:p>
  </w:footnote>
  <w:footnote w:type="continuationSeparator" w:id="0">
    <w:p w14:paraId="7F226C3C" w14:textId="77777777" w:rsidR="00DE777A" w:rsidRDefault="00DE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5EB3" w14:textId="047D7033" w:rsidR="00CB5BFE" w:rsidRPr="00F958EE" w:rsidRDefault="00CB5BFE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404A7061" wp14:editId="02C61C39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E764EC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783C"/>
    <w:multiLevelType w:val="hybridMultilevel"/>
    <w:tmpl w:val="F0A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5B81"/>
    <w:multiLevelType w:val="multilevel"/>
    <w:tmpl w:val="458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C"/>
    <w:rsid w:val="0000039D"/>
    <w:rsid w:val="0000070E"/>
    <w:rsid w:val="000100F5"/>
    <w:rsid w:val="00012371"/>
    <w:rsid w:val="00013524"/>
    <w:rsid w:val="0002267F"/>
    <w:rsid w:val="0002322C"/>
    <w:rsid w:val="0003071E"/>
    <w:rsid w:val="00030EF4"/>
    <w:rsid w:val="00032369"/>
    <w:rsid w:val="00035AD6"/>
    <w:rsid w:val="00035CF6"/>
    <w:rsid w:val="00035E26"/>
    <w:rsid w:val="00036618"/>
    <w:rsid w:val="00041B77"/>
    <w:rsid w:val="000433E9"/>
    <w:rsid w:val="000441B5"/>
    <w:rsid w:val="00044326"/>
    <w:rsid w:val="00044634"/>
    <w:rsid w:val="00044B54"/>
    <w:rsid w:val="0005291C"/>
    <w:rsid w:val="00055189"/>
    <w:rsid w:val="0006062E"/>
    <w:rsid w:val="00062200"/>
    <w:rsid w:val="00062B71"/>
    <w:rsid w:val="00067C49"/>
    <w:rsid w:val="00070257"/>
    <w:rsid w:val="00074C08"/>
    <w:rsid w:val="00076D2C"/>
    <w:rsid w:val="0008019E"/>
    <w:rsid w:val="00080530"/>
    <w:rsid w:val="000831B6"/>
    <w:rsid w:val="00083CA6"/>
    <w:rsid w:val="00083D56"/>
    <w:rsid w:val="000932AB"/>
    <w:rsid w:val="000969BD"/>
    <w:rsid w:val="00096C2C"/>
    <w:rsid w:val="000A21B3"/>
    <w:rsid w:val="000A6028"/>
    <w:rsid w:val="000B169A"/>
    <w:rsid w:val="000B4C3D"/>
    <w:rsid w:val="000B5C9E"/>
    <w:rsid w:val="000C34BB"/>
    <w:rsid w:val="000C43C0"/>
    <w:rsid w:val="000C4499"/>
    <w:rsid w:val="000C586D"/>
    <w:rsid w:val="000C7308"/>
    <w:rsid w:val="000D0437"/>
    <w:rsid w:val="000D440E"/>
    <w:rsid w:val="000D77FE"/>
    <w:rsid w:val="000E2FDA"/>
    <w:rsid w:val="000E33CF"/>
    <w:rsid w:val="000E3406"/>
    <w:rsid w:val="000F0A1C"/>
    <w:rsid w:val="000F13E4"/>
    <w:rsid w:val="000F3CA6"/>
    <w:rsid w:val="000F6934"/>
    <w:rsid w:val="0010081D"/>
    <w:rsid w:val="0010375E"/>
    <w:rsid w:val="0010534E"/>
    <w:rsid w:val="00105BA6"/>
    <w:rsid w:val="00105ED1"/>
    <w:rsid w:val="00106154"/>
    <w:rsid w:val="0010757A"/>
    <w:rsid w:val="00111B97"/>
    <w:rsid w:val="00116BA2"/>
    <w:rsid w:val="00116BD5"/>
    <w:rsid w:val="00116D0C"/>
    <w:rsid w:val="00117EAB"/>
    <w:rsid w:val="00121159"/>
    <w:rsid w:val="00121C8B"/>
    <w:rsid w:val="00123645"/>
    <w:rsid w:val="00123A54"/>
    <w:rsid w:val="00124074"/>
    <w:rsid w:val="00130487"/>
    <w:rsid w:val="00131CED"/>
    <w:rsid w:val="00131FA0"/>
    <w:rsid w:val="001361BE"/>
    <w:rsid w:val="00136A4B"/>
    <w:rsid w:val="0013753D"/>
    <w:rsid w:val="00140338"/>
    <w:rsid w:val="001408A7"/>
    <w:rsid w:val="00146431"/>
    <w:rsid w:val="001532A9"/>
    <w:rsid w:val="001539BE"/>
    <w:rsid w:val="001547D1"/>
    <w:rsid w:val="001628EA"/>
    <w:rsid w:val="001635C3"/>
    <w:rsid w:val="00164297"/>
    <w:rsid w:val="00166A69"/>
    <w:rsid w:val="0016772D"/>
    <w:rsid w:val="0017086C"/>
    <w:rsid w:val="00172881"/>
    <w:rsid w:val="0017499F"/>
    <w:rsid w:val="00175D96"/>
    <w:rsid w:val="00180DD0"/>
    <w:rsid w:val="00181E28"/>
    <w:rsid w:val="00183043"/>
    <w:rsid w:val="00184461"/>
    <w:rsid w:val="001851DB"/>
    <w:rsid w:val="00190EAF"/>
    <w:rsid w:val="0019194A"/>
    <w:rsid w:val="0019586E"/>
    <w:rsid w:val="001A6A2A"/>
    <w:rsid w:val="001A7538"/>
    <w:rsid w:val="001B1C18"/>
    <w:rsid w:val="001B3131"/>
    <w:rsid w:val="001B4B40"/>
    <w:rsid w:val="001B67E0"/>
    <w:rsid w:val="001C1F9D"/>
    <w:rsid w:val="001C53F2"/>
    <w:rsid w:val="001D31E8"/>
    <w:rsid w:val="001D3341"/>
    <w:rsid w:val="001E28BF"/>
    <w:rsid w:val="001E29C3"/>
    <w:rsid w:val="001E40C2"/>
    <w:rsid w:val="001F0D11"/>
    <w:rsid w:val="001F2023"/>
    <w:rsid w:val="001F3019"/>
    <w:rsid w:val="0021427C"/>
    <w:rsid w:val="00214819"/>
    <w:rsid w:val="002160E3"/>
    <w:rsid w:val="00220CA5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2251"/>
    <w:rsid w:val="002628A3"/>
    <w:rsid w:val="00263F17"/>
    <w:rsid w:val="002811EE"/>
    <w:rsid w:val="0028307C"/>
    <w:rsid w:val="0028363C"/>
    <w:rsid w:val="002837EF"/>
    <w:rsid w:val="002844EA"/>
    <w:rsid w:val="0028567D"/>
    <w:rsid w:val="002876A1"/>
    <w:rsid w:val="00290644"/>
    <w:rsid w:val="002966A7"/>
    <w:rsid w:val="002A2A04"/>
    <w:rsid w:val="002A3F62"/>
    <w:rsid w:val="002A52F4"/>
    <w:rsid w:val="002B30B9"/>
    <w:rsid w:val="002B322F"/>
    <w:rsid w:val="002B6D89"/>
    <w:rsid w:val="002C42FA"/>
    <w:rsid w:val="002C564D"/>
    <w:rsid w:val="002C5ADD"/>
    <w:rsid w:val="002C5D7D"/>
    <w:rsid w:val="002E22A6"/>
    <w:rsid w:val="002E2FD0"/>
    <w:rsid w:val="002E41E3"/>
    <w:rsid w:val="002E56F7"/>
    <w:rsid w:val="002E66D2"/>
    <w:rsid w:val="002E7115"/>
    <w:rsid w:val="002E7C68"/>
    <w:rsid w:val="002F06EF"/>
    <w:rsid w:val="002F0B53"/>
    <w:rsid w:val="002F5C04"/>
    <w:rsid w:val="003028D1"/>
    <w:rsid w:val="00304045"/>
    <w:rsid w:val="003074C1"/>
    <w:rsid w:val="0031587D"/>
    <w:rsid w:val="0031665D"/>
    <w:rsid w:val="003214A1"/>
    <w:rsid w:val="003216C5"/>
    <w:rsid w:val="00321889"/>
    <w:rsid w:val="00321B8C"/>
    <w:rsid w:val="00322599"/>
    <w:rsid w:val="003234BC"/>
    <w:rsid w:val="0033165D"/>
    <w:rsid w:val="00331D78"/>
    <w:rsid w:val="00331E57"/>
    <w:rsid w:val="003327F3"/>
    <w:rsid w:val="00332B6A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3688"/>
    <w:rsid w:val="00375BDC"/>
    <w:rsid w:val="00377CF3"/>
    <w:rsid w:val="00377D28"/>
    <w:rsid w:val="0039282F"/>
    <w:rsid w:val="00393B2E"/>
    <w:rsid w:val="00393F13"/>
    <w:rsid w:val="00397800"/>
    <w:rsid w:val="003A02E8"/>
    <w:rsid w:val="003A09BA"/>
    <w:rsid w:val="003A1598"/>
    <w:rsid w:val="003A2FC3"/>
    <w:rsid w:val="003A4AFD"/>
    <w:rsid w:val="003A4D3D"/>
    <w:rsid w:val="003A4F30"/>
    <w:rsid w:val="003C3C0F"/>
    <w:rsid w:val="003C4BAD"/>
    <w:rsid w:val="003C6FDE"/>
    <w:rsid w:val="003C72B9"/>
    <w:rsid w:val="003D0677"/>
    <w:rsid w:val="003D256C"/>
    <w:rsid w:val="003D2FBF"/>
    <w:rsid w:val="003D4724"/>
    <w:rsid w:val="003D4984"/>
    <w:rsid w:val="003D53D1"/>
    <w:rsid w:val="003E031C"/>
    <w:rsid w:val="003F14B0"/>
    <w:rsid w:val="003F261C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3576"/>
    <w:rsid w:val="00416866"/>
    <w:rsid w:val="0042458B"/>
    <w:rsid w:val="00425908"/>
    <w:rsid w:val="00426565"/>
    <w:rsid w:val="00430D3E"/>
    <w:rsid w:val="00432AFE"/>
    <w:rsid w:val="00441A0D"/>
    <w:rsid w:val="00442338"/>
    <w:rsid w:val="0044268C"/>
    <w:rsid w:val="004434FC"/>
    <w:rsid w:val="004436FA"/>
    <w:rsid w:val="00445AAE"/>
    <w:rsid w:val="00446F87"/>
    <w:rsid w:val="00450978"/>
    <w:rsid w:val="00450E4A"/>
    <w:rsid w:val="00453F91"/>
    <w:rsid w:val="004541DC"/>
    <w:rsid w:val="004613D7"/>
    <w:rsid w:val="00464D45"/>
    <w:rsid w:val="00470DD4"/>
    <w:rsid w:val="0047127F"/>
    <w:rsid w:val="00473A50"/>
    <w:rsid w:val="00474569"/>
    <w:rsid w:val="0047721E"/>
    <w:rsid w:val="00482240"/>
    <w:rsid w:val="00483000"/>
    <w:rsid w:val="004832F8"/>
    <w:rsid w:val="004838EA"/>
    <w:rsid w:val="00486D8C"/>
    <w:rsid w:val="004874C1"/>
    <w:rsid w:val="004907C0"/>
    <w:rsid w:val="00491C10"/>
    <w:rsid w:val="0049210B"/>
    <w:rsid w:val="00493F63"/>
    <w:rsid w:val="004A2225"/>
    <w:rsid w:val="004A6115"/>
    <w:rsid w:val="004A63F5"/>
    <w:rsid w:val="004B239E"/>
    <w:rsid w:val="004B2A5C"/>
    <w:rsid w:val="004B4E2E"/>
    <w:rsid w:val="004C3014"/>
    <w:rsid w:val="004C4E27"/>
    <w:rsid w:val="004D10B9"/>
    <w:rsid w:val="004D43AA"/>
    <w:rsid w:val="004D49BE"/>
    <w:rsid w:val="004D7B23"/>
    <w:rsid w:val="004E0BAB"/>
    <w:rsid w:val="004E24FC"/>
    <w:rsid w:val="004E2EA1"/>
    <w:rsid w:val="004F0799"/>
    <w:rsid w:val="004F5AFE"/>
    <w:rsid w:val="004F6BEE"/>
    <w:rsid w:val="0050042E"/>
    <w:rsid w:val="00501D99"/>
    <w:rsid w:val="00502625"/>
    <w:rsid w:val="005030D8"/>
    <w:rsid w:val="0051103C"/>
    <w:rsid w:val="00513711"/>
    <w:rsid w:val="005158AF"/>
    <w:rsid w:val="0051726C"/>
    <w:rsid w:val="00520D30"/>
    <w:rsid w:val="00523AA9"/>
    <w:rsid w:val="00525779"/>
    <w:rsid w:val="00525F64"/>
    <w:rsid w:val="00527D38"/>
    <w:rsid w:val="005320BA"/>
    <w:rsid w:val="00542800"/>
    <w:rsid w:val="00546141"/>
    <w:rsid w:val="005465BB"/>
    <w:rsid w:val="00551830"/>
    <w:rsid w:val="00554614"/>
    <w:rsid w:val="00565706"/>
    <w:rsid w:val="0057000A"/>
    <w:rsid w:val="00572728"/>
    <w:rsid w:val="00572968"/>
    <w:rsid w:val="005764F4"/>
    <w:rsid w:val="00577F48"/>
    <w:rsid w:val="005831BD"/>
    <w:rsid w:val="00584B94"/>
    <w:rsid w:val="00585507"/>
    <w:rsid w:val="005859A1"/>
    <w:rsid w:val="0058663C"/>
    <w:rsid w:val="005910A9"/>
    <w:rsid w:val="00592407"/>
    <w:rsid w:val="005931D1"/>
    <w:rsid w:val="0059508D"/>
    <w:rsid w:val="00595407"/>
    <w:rsid w:val="00597700"/>
    <w:rsid w:val="005A1F15"/>
    <w:rsid w:val="005A2739"/>
    <w:rsid w:val="005A79A3"/>
    <w:rsid w:val="005B0F04"/>
    <w:rsid w:val="005B12CB"/>
    <w:rsid w:val="005B5158"/>
    <w:rsid w:val="005B5995"/>
    <w:rsid w:val="005C4EBB"/>
    <w:rsid w:val="005C5DA7"/>
    <w:rsid w:val="005C7E22"/>
    <w:rsid w:val="005D168B"/>
    <w:rsid w:val="005D3BFD"/>
    <w:rsid w:val="005D4968"/>
    <w:rsid w:val="005E125A"/>
    <w:rsid w:val="005E1B6C"/>
    <w:rsid w:val="005F30EE"/>
    <w:rsid w:val="005F3BB3"/>
    <w:rsid w:val="005F46E6"/>
    <w:rsid w:val="005F552B"/>
    <w:rsid w:val="005F7DA1"/>
    <w:rsid w:val="00601157"/>
    <w:rsid w:val="00611058"/>
    <w:rsid w:val="00612944"/>
    <w:rsid w:val="00615451"/>
    <w:rsid w:val="0061760E"/>
    <w:rsid w:val="00617A77"/>
    <w:rsid w:val="00634AD5"/>
    <w:rsid w:val="00634DF3"/>
    <w:rsid w:val="00635A25"/>
    <w:rsid w:val="00642613"/>
    <w:rsid w:val="00642BA1"/>
    <w:rsid w:val="00650599"/>
    <w:rsid w:val="006508CE"/>
    <w:rsid w:val="00651DB8"/>
    <w:rsid w:val="00651DF7"/>
    <w:rsid w:val="00654467"/>
    <w:rsid w:val="00655EAE"/>
    <w:rsid w:val="006564CF"/>
    <w:rsid w:val="00657AA7"/>
    <w:rsid w:val="00662BD8"/>
    <w:rsid w:val="00663952"/>
    <w:rsid w:val="00663C6D"/>
    <w:rsid w:val="0066438F"/>
    <w:rsid w:val="00664CD2"/>
    <w:rsid w:val="006735BA"/>
    <w:rsid w:val="00675125"/>
    <w:rsid w:val="00675A48"/>
    <w:rsid w:val="00675FC0"/>
    <w:rsid w:val="0068421D"/>
    <w:rsid w:val="00684EB1"/>
    <w:rsid w:val="00686563"/>
    <w:rsid w:val="00690844"/>
    <w:rsid w:val="006921C4"/>
    <w:rsid w:val="00693FEF"/>
    <w:rsid w:val="00696EB0"/>
    <w:rsid w:val="00697663"/>
    <w:rsid w:val="006A4D0D"/>
    <w:rsid w:val="006A520C"/>
    <w:rsid w:val="006A6151"/>
    <w:rsid w:val="006B050C"/>
    <w:rsid w:val="006B1251"/>
    <w:rsid w:val="006B1C5C"/>
    <w:rsid w:val="006B1D52"/>
    <w:rsid w:val="006B3A61"/>
    <w:rsid w:val="006C2A8F"/>
    <w:rsid w:val="006C4C35"/>
    <w:rsid w:val="006C5766"/>
    <w:rsid w:val="006C7D6B"/>
    <w:rsid w:val="006D53CA"/>
    <w:rsid w:val="006D62B4"/>
    <w:rsid w:val="006E1CFD"/>
    <w:rsid w:val="006E6173"/>
    <w:rsid w:val="006E65B7"/>
    <w:rsid w:val="006F38AD"/>
    <w:rsid w:val="006F3A7F"/>
    <w:rsid w:val="006F6D8B"/>
    <w:rsid w:val="006F704C"/>
    <w:rsid w:val="006F77CC"/>
    <w:rsid w:val="006F789D"/>
    <w:rsid w:val="00701036"/>
    <w:rsid w:val="00710C0C"/>
    <w:rsid w:val="00713E67"/>
    <w:rsid w:val="007144BC"/>
    <w:rsid w:val="00715B89"/>
    <w:rsid w:val="00716819"/>
    <w:rsid w:val="00723D16"/>
    <w:rsid w:val="00724372"/>
    <w:rsid w:val="0072541F"/>
    <w:rsid w:val="00740E62"/>
    <w:rsid w:val="007427E2"/>
    <w:rsid w:val="00743322"/>
    <w:rsid w:val="00746517"/>
    <w:rsid w:val="0074688F"/>
    <w:rsid w:val="0075010B"/>
    <w:rsid w:val="00750BC2"/>
    <w:rsid w:val="007531CE"/>
    <w:rsid w:val="007561AA"/>
    <w:rsid w:val="00761B24"/>
    <w:rsid w:val="00763A7B"/>
    <w:rsid w:val="007662C7"/>
    <w:rsid w:val="0076693F"/>
    <w:rsid w:val="00772F4F"/>
    <w:rsid w:val="00773CF9"/>
    <w:rsid w:val="00774E08"/>
    <w:rsid w:val="007801B7"/>
    <w:rsid w:val="00781FD4"/>
    <w:rsid w:val="0078235D"/>
    <w:rsid w:val="00785245"/>
    <w:rsid w:val="007958D3"/>
    <w:rsid w:val="007A1969"/>
    <w:rsid w:val="007A5187"/>
    <w:rsid w:val="007B1C76"/>
    <w:rsid w:val="007B485D"/>
    <w:rsid w:val="007C161F"/>
    <w:rsid w:val="007C64AE"/>
    <w:rsid w:val="007D5708"/>
    <w:rsid w:val="007D7D51"/>
    <w:rsid w:val="007E2757"/>
    <w:rsid w:val="007E38BB"/>
    <w:rsid w:val="007E3BF1"/>
    <w:rsid w:val="007E79E1"/>
    <w:rsid w:val="007F310B"/>
    <w:rsid w:val="007F544E"/>
    <w:rsid w:val="007F56DA"/>
    <w:rsid w:val="007F58A0"/>
    <w:rsid w:val="00800FC2"/>
    <w:rsid w:val="00805160"/>
    <w:rsid w:val="008065E8"/>
    <w:rsid w:val="00806AD6"/>
    <w:rsid w:val="00812C5D"/>
    <w:rsid w:val="00813E91"/>
    <w:rsid w:val="0081662C"/>
    <w:rsid w:val="0082072C"/>
    <w:rsid w:val="00824B09"/>
    <w:rsid w:val="008251C5"/>
    <w:rsid w:val="00825A01"/>
    <w:rsid w:val="008301FD"/>
    <w:rsid w:val="00832225"/>
    <w:rsid w:val="008335D3"/>
    <w:rsid w:val="0083391A"/>
    <w:rsid w:val="00833F8D"/>
    <w:rsid w:val="00836129"/>
    <w:rsid w:val="0083621F"/>
    <w:rsid w:val="0084067B"/>
    <w:rsid w:val="00843C57"/>
    <w:rsid w:val="0084451B"/>
    <w:rsid w:val="0084507C"/>
    <w:rsid w:val="00846157"/>
    <w:rsid w:val="00846320"/>
    <w:rsid w:val="00847397"/>
    <w:rsid w:val="008514DC"/>
    <w:rsid w:val="008524E3"/>
    <w:rsid w:val="008537EA"/>
    <w:rsid w:val="0085547B"/>
    <w:rsid w:val="00860502"/>
    <w:rsid w:val="008720EA"/>
    <w:rsid w:val="00872734"/>
    <w:rsid w:val="008728C2"/>
    <w:rsid w:val="00873FDF"/>
    <w:rsid w:val="00875B3D"/>
    <w:rsid w:val="00877F76"/>
    <w:rsid w:val="00882B2B"/>
    <w:rsid w:val="00890F35"/>
    <w:rsid w:val="00892029"/>
    <w:rsid w:val="00896A2D"/>
    <w:rsid w:val="008A05BE"/>
    <w:rsid w:val="008A2111"/>
    <w:rsid w:val="008A3DF3"/>
    <w:rsid w:val="008A437F"/>
    <w:rsid w:val="008A621C"/>
    <w:rsid w:val="008B1835"/>
    <w:rsid w:val="008B4CD0"/>
    <w:rsid w:val="008B612A"/>
    <w:rsid w:val="008C2B3F"/>
    <w:rsid w:val="008C49FC"/>
    <w:rsid w:val="008C6F85"/>
    <w:rsid w:val="008D0196"/>
    <w:rsid w:val="008D02D2"/>
    <w:rsid w:val="008D07C1"/>
    <w:rsid w:val="008D1E7E"/>
    <w:rsid w:val="008E1059"/>
    <w:rsid w:val="008E12D6"/>
    <w:rsid w:val="008E423E"/>
    <w:rsid w:val="008F1D95"/>
    <w:rsid w:val="008F40E0"/>
    <w:rsid w:val="008F6CE6"/>
    <w:rsid w:val="009017FC"/>
    <w:rsid w:val="009055AD"/>
    <w:rsid w:val="0090695B"/>
    <w:rsid w:val="009124F3"/>
    <w:rsid w:val="00913771"/>
    <w:rsid w:val="0092153C"/>
    <w:rsid w:val="0092439A"/>
    <w:rsid w:val="00924449"/>
    <w:rsid w:val="00924F84"/>
    <w:rsid w:val="00927EF2"/>
    <w:rsid w:val="0093497A"/>
    <w:rsid w:val="00934D77"/>
    <w:rsid w:val="009427A1"/>
    <w:rsid w:val="009524AF"/>
    <w:rsid w:val="00962448"/>
    <w:rsid w:val="009633FE"/>
    <w:rsid w:val="0096417F"/>
    <w:rsid w:val="009650EC"/>
    <w:rsid w:val="00965200"/>
    <w:rsid w:val="00965AA9"/>
    <w:rsid w:val="00966AA4"/>
    <w:rsid w:val="00970DD8"/>
    <w:rsid w:val="009716AC"/>
    <w:rsid w:val="00972381"/>
    <w:rsid w:val="00974BF4"/>
    <w:rsid w:val="009760DD"/>
    <w:rsid w:val="009774BE"/>
    <w:rsid w:val="00977FE8"/>
    <w:rsid w:val="00980558"/>
    <w:rsid w:val="0099076C"/>
    <w:rsid w:val="00990E9F"/>
    <w:rsid w:val="009917C2"/>
    <w:rsid w:val="009A1AC2"/>
    <w:rsid w:val="009A6638"/>
    <w:rsid w:val="009A7DD4"/>
    <w:rsid w:val="009B0D7D"/>
    <w:rsid w:val="009B3CED"/>
    <w:rsid w:val="009B4E4F"/>
    <w:rsid w:val="009B7C9D"/>
    <w:rsid w:val="009C0774"/>
    <w:rsid w:val="009C508C"/>
    <w:rsid w:val="009D203F"/>
    <w:rsid w:val="009D26A4"/>
    <w:rsid w:val="009E09C5"/>
    <w:rsid w:val="009E6EC2"/>
    <w:rsid w:val="009E79D8"/>
    <w:rsid w:val="009F47FB"/>
    <w:rsid w:val="009F6308"/>
    <w:rsid w:val="009F6FFB"/>
    <w:rsid w:val="00A00B41"/>
    <w:rsid w:val="00A03449"/>
    <w:rsid w:val="00A0515B"/>
    <w:rsid w:val="00A06759"/>
    <w:rsid w:val="00A0798C"/>
    <w:rsid w:val="00A07A38"/>
    <w:rsid w:val="00A07F64"/>
    <w:rsid w:val="00A11A4E"/>
    <w:rsid w:val="00A11E84"/>
    <w:rsid w:val="00A132AA"/>
    <w:rsid w:val="00A15DB7"/>
    <w:rsid w:val="00A243EC"/>
    <w:rsid w:val="00A27A56"/>
    <w:rsid w:val="00A32BF8"/>
    <w:rsid w:val="00A34DC0"/>
    <w:rsid w:val="00A434FE"/>
    <w:rsid w:val="00A44016"/>
    <w:rsid w:val="00A46680"/>
    <w:rsid w:val="00A50662"/>
    <w:rsid w:val="00A510BD"/>
    <w:rsid w:val="00A54951"/>
    <w:rsid w:val="00A564DA"/>
    <w:rsid w:val="00A61D3A"/>
    <w:rsid w:val="00A6262B"/>
    <w:rsid w:val="00A6264E"/>
    <w:rsid w:val="00A62864"/>
    <w:rsid w:val="00A6442B"/>
    <w:rsid w:val="00A717E9"/>
    <w:rsid w:val="00A7223C"/>
    <w:rsid w:val="00A80EBE"/>
    <w:rsid w:val="00A91BF3"/>
    <w:rsid w:val="00AA1176"/>
    <w:rsid w:val="00AA458E"/>
    <w:rsid w:val="00AA7F6B"/>
    <w:rsid w:val="00AB036A"/>
    <w:rsid w:val="00AB161C"/>
    <w:rsid w:val="00AB18FE"/>
    <w:rsid w:val="00AB4C52"/>
    <w:rsid w:val="00AC2632"/>
    <w:rsid w:val="00AC2885"/>
    <w:rsid w:val="00AC479F"/>
    <w:rsid w:val="00AC4D4C"/>
    <w:rsid w:val="00AC4F6C"/>
    <w:rsid w:val="00AC7D30"/>
    <w:rsid w:val="00AD093F"/>
    <w:rsid w:val="00AD1E1D"/>
    <w:rsid w:val="00AD375E"/>
    <w:rsid w:val="00AD3F61"/>
    <w:rsid w:val="00AD44F6"/>
    <w:rsid w:val="00AE079F"/>
    <w:rsid w:val="00AE24D4"/>
    <w:rsid w:val="00AE30BE"/>
    <w:rsid w:val="00AE4DC1"/>
    <w:rsid w:val="00AE5110"/>
    <w:rsid w:val="00AE6AEB"/>
    <w:rsid w:val="00AF16EC"/>
    <w:rsid w:val="00AF43DB"/>
    <w:rsid w:val="00AF58F2"/>
    <w:rsid w:val="00B01A0F"/>
    <w:rsid w:val="00B04A52"/>
    <w:rsid w:val="00B05D64"/>
    <w:rsid w:val="00B1038D"/>
    <w:rsid w:val="00B11F3A"/>
    <w:rsid w:val="00B161BD"/>
    <w:rsid w:val="00B23EE4"/>
    <w:rsid w:val="00B24C54"/>
    <w:rsid w:val="00B2619B"/>
    <w:rsid w:val="00B305A5"/>
    <w:rsid w:val="00B31290"/>
    <w:rsid w:val="00B37118"/>
    <w:rsid w:val="00B4165A"/>
    <w:rsid w:val="00B41957"/>
    <w:rsid w:val="00B446A5"/>
    <w:rsid w:val="00B46672"/>
    <w:rsid w:val="00B52BA9"/>
    <w:rsid w:val="00B52F94"/>
    <w:rsid w:val="00B5742D"/>
    <w:rsid w:val="00B6136B"/>
    <w:rsid w:val="00B62E85"/>
    <w:rsid w:val="00B63AC1"/>
    <w:rsid w:val="00B654B4"/>
    <w:rsid w:val="00B65D92"/>
    <w:rsid w:val="00B676BA"/>
    <w:rsid w:val="00B67ED3"/>
    <w:rsid w:val="00B73290"/>
    <w:rsid w:val="00B80C85"/>
    <w:rsid w:val="00B8142C"/>
    <w:rsid w:val="00B823A5"/>
    <w:rsid w:val="00B87687"/>
    <w:rsid w:val="00B8787B"/>
    <w:rsid w:val="00B9052F"/>
    <w:rsid w:val="00B91821"/>
    <w:rsid w:val="00B91C70"/>
    <w:rsid w:val="00B928D6"/>
    <w:rsid w:val="00B9355A"/>
    <w:rsid w:val="00BA4027"/>
    <w:rsid w:val="00BA52CC"/>
    <w:rsid w:val="00BA5839"/>
    <w:rsid w:val="00BA5EB4"/>
    <w:rsid w:val="00BB04D0"/>
    <w:rsid w:val="00BB06BB"/>
    <w:rsid w:val="00BB097E"/>
    <w:rsid w:val="00BB157C"/>
    <w:rsid w:val="00BB793F"/>
    <w:rsid w:val="00BC04A3"/>
    <w:rsid w:val="00BC15A1"/>
    <w:rsid w:val="00BC2826"/>
    <w:rsid w:val="00BD15F4"/>
    <w:rsid w:val="00BD42FB"/>
    <w:rsid w:val="00BD47F3"/>
    <w:rsid w:val="00BE1B05"/>
    <w:rsid w:val="00BE4F80"/>
    <w:rsid w:val="00BE789F"/>
    <w:rsid w:val="00BF160D"/>
    <w:rsid w:val="00BF1B5D"/>
    <w:rsid w:val="00BF771D"/>
    <w:rsid w:val="00C057FC"/>
    <w:rsid w:val="00C06A3C"/>
    <w:rsid w:val="00C109AA"/>
    <w:rsid w:val="00C23634"/>
    <w:rsid w:val="00C25B32"/>
    <w:rsid w:val="00C25D34"/>
    <w:rsid w:val="00C26032"/>
    <w:rsid w:val="00C2654B"/>
    <w:rsid w:val="00C27C5E"/>
    <w:rsid w:val="00C33136"/>
    <w:rsid w:val="00C332E2"/>
    <w:rsid w:val="00C36B48"/>
    <w:rsid w:val="00C5246C"/>
    <w:rsid w:val="00C53604"/>
    <w:rsid w:val="00C5628A"/>
    <w:rsid w:val="00C579C1"/>
    <w:rsid w:val="00C61CD7"/>
    <w:rsid w:val="00C62384"/>
    <w:rsid w:val="00C70232"/>
    <w:rsid w:val="00C720F2"/>
    <w:rsid w:val="00C7308E"/>
    <w:rsid w:val="00C73E13"/>
    <w:rsid w:val="00C74633"/>
    <w:rsid w:val="00C74773"/>
    <w:rsid w:val="00C80145"/>
    <w:rsid w:val="00C80F58"/>
    <w:rsid w:val="00C82206"/>
    <w:rsid w:val="00C91CF5"/>
    <w:rsid w:val="00C928BC"/>
    <w:rsid w:val="00C94E50"/>
    <w:rsid w:val="00C9689D"/>
    <w:rsid w:val="00C97435"/>
    <w:rsid w:val="00CA7173"/>
    <w:rsid w:val="00CB1E9A"/>
    <w:rsid w:val="00CB5BFE"/>
    <w:rsid w:val="00CC061D"/>
    <w:rsid w:val="00CC2C5C"/>
    <w:rsid w:val="00CC57CB"/>
    <w:rsid w:val="00CD07BD"/>
    <w:rsid w:val="00CD5399"/>
    <w:rsid w:val="00CE081D"/>
    <w:rsid w:val="00CE204A"/>
    <w:rsid w:val="00CE5A0F"/>
    <w:rsid w:val="00CF4A18"/>
    <w:rsid w:val="00CF593C"/>
    <w:rsid w:val="00CF5F2D"/>
    <w:rsid w:val="00CF738E"/>
    <w:rsid w:val="00CF7842"/>
    <w:rsid w:val="00D01B65"/>
    <w:rsid w:val="00D054EF"/>
    <w:rsid w:val="00D06BA0"/>
    <w:rsid w:val="00D20265"/>
    <w:rsid w:val="00D207EE"/>
    <w:rsid w:val="00D21F6B"/>
    <w:rsid w:val="00D245F7"/>
    <w:rsid w:val="00D2622D"/>
    <w:rsid w:val="00D273DF"/>
    <w:rsid w:val="00D321DA"/>
    <w:rsid w:val="00D35483"/>
    <w:rsid w:val="00D40155"/>
    <w:rsid w:val="00D45026"/>
    <w:rsid w:val="00D55DE8"/>
    <w:rsid w:val="00D57101"/>
    <w:rsid w:val="00D576FD"/>
    <w:rsid w:val="00D61BAE"/>
    <w:rsid w:val="00D64EB2"/>
    <w:rsid w:val="00D70BC0"/>
    <w:rsid w:val="00D757B0"/>
    <w:rsid w:val="00D7640B"/>
    <w:rsid w:val="00D8191A"/>
    <w:rsid w:val="00D96787"/>
    <w:rsid w:val="00D97933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C0DC1"/>
    <w:rsid w:val="00DC5CC0"/>
    <w:rsid w:val="00DC79A3"/>
    <w:rsid w:val="00DD0F6F"/>
    <w:rsid w:val="00DD2F90"/>
    <w:rsid w:val="00DD47AF"/>
    <w:rsid w:val="00DD52C5"/>
    <w:rsid w:val="00DE10CA"/>
    <w:rsid w:val="00DE16C9"/>
    <w:rsid w:val="00DE1F9E"/>
    <w:rsid w:val="00DE64F2"/>
    <w:rsid w:val="00DE777A"/>
    <w:rsid w:val="00DE779F"/>
    <w:rsid w:val="00DF0EBA"/>
    <w:rsid w:val="00DF6518"/>
    <w:rsid w:val="00E10989"/>
    <w:rsid w:val="00E10B0F"/>
    <w:rsid w:val="00E17192"/>
    <w:rsid w:val="00E20B72"/>
    <w:rsid w:val="00E21CDA"/>
    <w:rsid w:val="00E223C0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3A98"/>
    <w:rsid w:val="00E463B9"/>
    <w:rsid w:val="00E46DCB"/>
    <w:rsid w:val="00E50C97"/>
    <w:rsid w:val="00E55C6E"/>
    <w:rsid w:val="00E5701C"/>
    <w:rsid w:val="00E634EB"/>
    <w:rsid w:val="00E667DE"/>
    <w:rsid w:val="00E66A42"/>
    <w:rsid w:val="00E708F7"/>
    <w:rsid w:val="00E71E11"/>
    <w:rsid w:val="00E73AA5"/>
    <w:rsid w:val="00E75EEE"/>
    <w:rsid w:val="00E764EC"/>
    <w:rsid w:val="00E80146"/>
    <w:rsid w:val="00E8656C"/>
    <w:rsid w:val="00E866F5"/>
    <w:rsid w:val="00E86D83"/>
    <w:rsid w:val="00E87529"/>
    <w:rsid w:val="00E901D1"/>
    <w:rsid w:val="00E90CA6"/>
    <w:rsid w:val="00E92B33"/>
    <w:rsid w:val="00E93EAD"/>
    <w:rsid w:val="00EA06B8"/>
    <w:rsid w:val="00EA1E8A"/>
    <w:rsid w:val="00EA4243"/>
    <w:rsid w:val="00EB073B"/>
    <w:rsid w:val="00EB28ED"/>
    <w:rsid w:val="00EB311D"/>
    <w:rsid w:val="00EB6C34"/>
    <w:rsid w:val="00EB7152"/>
    <w:rsid w:val="00EC3088"/>
    <w:rsid w:val="00EC4711"/>
    <w:rsid w:val="00EC4FE4"/>
    <w:rsid w:val="00ED0124"/>
    <w:rsid w:val="00ED10EB"/>
    <w:rsid w:val="00ED2662"/>
    <w:rsid w:val="00ED5559"/>
    <w:rsid w:val="00ED55B7"/>
    <w:rsid w:val="00ED6CE2"/>
    <w:rsid w:val="00EE1A62"/>
    <w:rsid w:val="00EE1E0D"/>
    <w:rsid w:val="00EE421A"/>
    <w:rsid w:val="00EF3A5C"/>
    <w:rsid w:val="00EF7401"/>
    <w:rsid w:val="00F07073"/>
    <w:rsid w:val="00F07930"/>
    <w:rsid w:val="00F108E8"/>
    <w:rsid w:val="00F13BB7"/>
    <w:rsid w:val="00F14380"/>
    <w:rsid w:val="00F17583"/>
    <w:rsid w:val="00F21225"/>
    <w:rsid w:val="00F31C94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5E8A"/>
    <w:rsid w:val="00F479CD"/>
    <w:rsid w:val="00F52BC6"/>
    <w:rsid w:val="00F54CB0"/>
    <w:rsid w:val="00F60500"/>
    <w:rsid w:val="00F642FB"/>
    <w:rsid w:val="00F64E0A"/>
    <w:rsid w:val="00F67F92"/>
    <w:rsid w:val="00F70125"/>
    <w:rsid w:val="00F72B21"/>
    <w:rsid w:val="00F73CC6"/>
    <w:rsid w:val="00F74914"/>
    <w:rsid w:val="00F81D73"/>
    <w:rsid w:val="00F8613B"/>
    <w:rsid w:val="00F867A3"/>
    <w:rsid w:val="00F91E6A"/>
    <w:rsid w:val="00F93AC7"/>
    <w:rsid w:val="00F958EE"/>
    <w:rsid w:val="00FA11BF"/>
    <w:rsid w:val="00FA31E3"/>
    <w:rsid w:val="00FA674E"/>
    <w:rsid w:val="00FB0508"/>
    <w:rsid w:val="00FB0C5D"/>
    <w:rsid w:val="00FB15B0"/>
    <w:rsid w:val="00FB2F70"/>
    <w:rsid w:val="00FB583C"/>
    <w:rsid w:val="00FB7188"/>
    <w:rsid w:val="00FC1CF8"/>
    <w:rsid w:val="00FC2C38"/>
    <w:rsid w:val="00FC5D9C"/>
    <w:rsid w:val="00FD4303"/>
    <w:rsid w:val="00FD4790"/>
    <w:rsid w:val="00FD69C3"/>
    <w:rsid w:val="00FD6CA4"/>
    <w:rsid w:val="00FE3168"/>
    <w:rsid w:val="00FE5757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04A921DC"/>
  <w15:docId w15:val="{3ECD20B2-20C7-45CD-80EE-CDE0F01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Heading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Indent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DB4E03"/>
    <w:pPr>
      <w:ind w:left="480"/>
    </w:pPr>
  </w:style>
  <w:style w:type="paragraph" w:styleId="Header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  <w:rsid w:val="00DB4E03"/>
  </w:style>
  <w:style w:type="paragraph" w:styleId="BodyText">
    <w:name w:val="Body Text"/>
    <w:basedOn w:val="Normal"/>
    <w:rsid w:val="00DB4E03"/>
    <w:pPr>
      <w:jc w:val="center"/>
    </w:pPr>
    <w:rPr>
      <w:sz w:val="28"/>
    </w:rPr>
  </w:style>
  <w:style w:type="paragraph" w:styleId="BodyTextIndent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BodyTextIndent2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BodyTextIndent3">
    <w:name w:val="Body Text Indent 3"/>
    <w:basedOn w:val="Normal"/>
    <w:rsid w:val="00DB4E03"/>
    <w:pPr>
      <w:spacing w:after="60" w:line="240" w:lineRule="auto"/>
      <w:ind w:left="990"/>
    </w:pPr>
  </w:style>
  <w:style w:type="paragraph" w:styleId="BodyText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BodyText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FootnoteText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FootnoteReference">
    <w:name w:val="footnote reference"/>
    <w:semiHidden/>
    <w:rsid w:val="00DB4E03"/>
    <w:rPr>
      <w:vertAlign w:val="superscript"/>
    </w:rPr>
  </w:style>
  <w:style w:type="paragraph" w:styleId="DocumentMap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yperlink">
    <w:name w:val="Hyperlink"/>
    <w:uiPriority w:val="99"/>
    <w:rsid w:val="002562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NoSpacing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BF4"/>
    <w:rPr>
      <w:rFonts w:ascii="Tahoma" w:eastAsia="DFKai-SB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38F"/>
    <w:rPr>
      <w:rFonts w:ascii="Calibri" w:eastAsiaTheme="minorHAnsi" w:hAnsi="Calibri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66438F"/>
  </w:style>
  <w:style w:type="paragraph" w:styleId="CommentSubject">
    <w:name w:val="annotation subject"/>
    <w:basedOn w:val="CommentText"/>
    <w:next w:val="CommentText"/>
    <w:link w:val="CommentSubjectCh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CommentSubjectChar">
    <w:name w:val="Comment Subject Char"/>
    <w:basedOn w:val="CommentTextChar"/>
    <w:link w:val="CommentSubject"/>
    <w:rsid w:val="00C332E2"/>
    <w:rPr>
      <w:rFonts w:ascii="CG Times" w:eastAsia="DFKai-SB" w:hAnsi="CG Times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Strong">
    <w:name w:val="Strong"/>
    <w:uiPriority w:val="22"/>
    <w:qFormat/>
    <w:rsid w:val="002E2FD0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052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55C6E"/>
  </w:style>
  <w:style w:type="character" w:styleId="Emphasis">
    <w:name w:val="Emphasis"/>
    <w:basedOn w:val="DefaultParagraphFont"/>
    <w:uiPriority w:val="20"/>
    <w:qFormat/>
    <w:rsid w:val="00E55C6E"/>
    <w:rPr>
      <w:i/>
      <w:iCs/>
    </w:rPr>
  </w:style>
  <w:style w:type="character" w:customStyle="1" w:styleId="tgc">
    <w:name w:val="_tgc"/>
    <w:basedOn w:val="DefaultParagraphFont"/>
    <w:rsid w:val="00AE24D4"/>
  </w:style>
  <w:style w:type="character" w:customStyle="1" w:styleId="Mention1">
    <w:name w:val="Mention1"/>
    <w:basedOn w:val="DefaultParagraphFont"/>
    <w:uiPriority w:val="99"/>
    <w:semiHidden/>
    <w:unhideWhenUsed/>
    <w:rsid w:val="00430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A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sonic.com/la" TargetMode="External"/><Relationship Id="rId13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iewSonicAmericaLatin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ewsonic.com/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iewsoniclatino" TargetMode="External"/><Relationship Id="rId10" Type="http://schemas.openxmlformats.org/officeDocument/2006/relationships/hyperlink" Target="http://www.logitech.com/lc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itech.com/lcp" TargetMode="External"/><Relationship Id="rId14" Type="http://schemas.openxmlformats.org/officeDocument/2006/relationships/hyperlink" Target="http://www.youtube.com/viewsonicvid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D56F-54F1-49ED-A63B-E6ED5598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Nury Lavandier</cp:lastModifiedBy>
  <cp:revision>3</cp:revision>
  <cp:lastPrinted>2017-05-31T21:25:00Z</cp:lastPrinted>
  <dcterms:created xsi:type="dcterms:W3CDTF">2017-10-24T16:48:00Z</dcterms:created>
  <dcterms:modified xsi:type="dcterms:W3CDTF">2017-10-25T17:55:00Z</dcterms:modified>
</cp:coreProperties>
</file>